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98" w:rsidRDefault="00380853" w:rsidP="007A7E06">
      <w:pPr>
        <w:spacing w:after="0" w:line="264" w:lineRule="auto"/>
        <w:ind w:left="120"/>
        <w:jc w:val="both"/>
        <w:rPr>
          <w:rFonts w:ascii="Times New Roman" w:hAnsi="Times New Roman"/>
          <w:b/>
          <w:color w:val="000000"/>
          <w:sz w:val="28"/>
          <w:lang w:val="ru-RU"/>
        </w:rPr>
      </w:pPr>
      <w:bookmarkStart w:id="0" w:name="block-31503579"/>
      <w:bookmarkStart w:id="1" w:name="_GoBack"/>
      <w:r>
        <w:rPr>
          <w:rFonts w:ascii="Times New Roman" w:hAnsi="Times New Roman"/>
          <w:b/>
          <w:noProof/>
          <w:color w:val="000000"/>
          <w:sz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33pt">
            <v:imagedata r:id="rId7" o:title="5447248842346063147" croptop="4241f"/>
          </v:shape>
        </w:pict>
      </w:r>
      <w:bookmarkEnd w:id="1"/>
    </w:p>
    <w:p w:rsidR="000D2098" w:rsidRDefault="000D2098">
      <w:pPr>
        <w:rPr>
          <w:rFonts w:ascii="Times New Roman" w:hAnsi="Times New Roman"/>
          <w:b/>
          <w:color w:val="000000"/>
          <w:sz w:val="28"/>
          <w:lang w:val="ru-RU"/>
        </w:rPr>
      </w:pPr>
      <w:r>
        <w:rPr>
          <w:rFonts w:ascii="Times New Roman" w:hAnsi="Times New Roman"/>
          <w:b/>
          <w:color w:val="000000"/>
          <w:sz w:val="28"/>
          <w:lang w:val="ru-RU"/>
        </w:rPr>
        <w:br w:type="page"/>
      </w:r>
    </w:p>
    <w:p w:rsidR="007A7E06" w:rsidRPr="004E4BBE" w:rsidRDefault="007A7E06" w:rsidP="007A7E06">
      <w:pPr>
        <w:spacing w:after="0" w:line="264" w:lineRule="auto"/>
        <w:ind w:left="120"/>
        <w:jc w:val="both"/>
        <w:rPr>
          <w:lang w:val="ru-RU"/>
        </w:rPr>
      </w:pPr>
      <w:r w:rsidRPr="004E4BBE">
        <w:rPr>
          <w:rFonts w:ascii="Times New Roman" w:hAnsi="Times New Roman"/>
          <w:b/>
          <w:color w:val="000000"/>
          <w:sz w:val="28"/>
          <w:lang w:val="ru-RU"/>
        </w:rPr>
        <w:lastRenderedPageBreak/>
        <w:t>ПОЯСНИТЕЛЬНАЯ ЗАПИСКА</w:t>
      </w:r>
    </w:p>
    <w:p w:rsidR="007A7E06" w:rsidRPr="004E4BBE" w:rsidRDefault="007A7E06" w:rsidP="007A7E06">
      <w:pPr>
        <w:spacing w:after="0" w:line="264" w:lineRule="auto"/>
        <w:ind w:left="120"/>
        <w:jc w:val="both"/>
        <w:rPr>
          <w:lang w:val="ru-RU"/>
        </w:rPr>
      </w:pPr>
    </w:p>
    <w:p w:rsidR="007A7E06" w:rsidRPr="004E4BBE" w:rsidRDefault="007A7E06" w:rsidP="007A7E06">
      <w:pPr>
        <w:spacing w:after="0" w:line="264" w:lineRule="auto"/>
        <w:ind w:firstLine="600"/>
        <w:jc w:val="both"/>
        <w:rPr>
          <w:lang w:val="ru-RU"/>
        </w:rPr>
      </w:pPr>
      <w:proofErr w:type="gramStart"/>
      <w:r w:rsidRPr="004E4BB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A7E06" w:rsidRPr="004E4BBE" w:rsidRDefault="007A7E06" w:rsidP="007A7E06">
      <w:pPr>
        <w:spacing w:after="0" w:line="264" w:lineRule="auto"/>
        <w:ind w:firstLine="600"/>
        <w:jc w:val="both"/>
        <w:rPr>
          <w:lang w:val="ru-RU"/>
        </w:rPr>
      </w:pPr>
      <w:proofErr w:type="gramStart"/>
      <w:r w:rsidRPr="004E4BB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E4BBE">
        <w:rPr>
          <w:rFonts w:ascii="Calibri" w:hAnsi="Calibri"/>
          <w:color w:val="000000"/>
          <w:sz w:val="28"/>
          <w:lang w:val="ru-RU"/>
        </w:rPr>
        <w:t xml:space="preserve">– </w:t>
      </w:r>
      <w:r w:rsidRPr="004E4BBE">
        <w:rPr>
          <w:rFonts w:ascii="Times New Roman" w:hAnsi="Times New Roman"/>
          <w:color w:val="000000"/>
          <w:sz w:val="28"/>
          <w:lang w:val="ru-RU"/>
        </w:rPr>
        <w:t>целое», «больше</w:t>
      </w:r>
      <w:r w:rsidRPr="004E4BBE">
        <w:rPr>
          <w:rFonts w:ascii="Times New Roman" w:hAnsi="Times New Roman"/>
          <w:color w:val="333333"/>
          <w:sz w:val="28"/>
          <w:lang w:val="ru-RU"/>
        </w:rPr>
        <w:t xml:space="preserve"> – </w:t>
      </w:r>
      <w:r w:rsidRPr="004E4BBE">
        <w:rPr>
          <w:rFonts w:ascii="Times New Roman" w:hAnsi="Times New Roman"/>
          <w:color w:val="000000"/>
          <w:sz w:val="28"/>
          <w:lang w:val="ru-RU"/>
        </w:rPr>
        <w:t>меньше», «равно</w:t>
      </w:r>
      <w:r w:rsidRPr="004E4BBE">
        <w:rPr>
          <w:rFonts w:ascii="Times New Roman" w:hAnsi="Times New Roman"/>
          <w:color w:val="333333"/>
          <w:sz w:val="28"/>
          <w:lang w:val="ru-RU"/>
        </w:rPr>
        <w:t xml:space="preserve"> – </w:t>
      </w:r>
      <w:r w:rsidRPr="004E4BB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7A7E06" w:rsidRPr="004E4BBE" w:rsidRDefault="007A7E06" w:rsidP="007A7E06">
      <w:pPr>
        <w:spacing w:after="0" w:line="264" w:lineRule="auto"/>
        <w:ind w:firstLine="600"/>
        <w:jc w:val="both"/>
        <w:rPr>
          <w:lang w:val="ru-RU"/>
        </w:rPr>
      </w:pPr>
      <w:proofErr w:type="gramStart"/>
      <w:r w:rsidRPr="004E4BB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4E4BBE">
        <w:rPr>
          <w:rFonts w:ascii="Times New Roman" w:hAnsi="Times New Roman"/>
          <w:color w:val="000000"/>
          <w:sz w:val="28"/>
          <w:lang w:val="ru-RU"/>
        </w:rPr>
        <w:t>обучающемуся</w:t>
      </w:r>
      <w:proofErr w:type="gramEnd"/>
      <w:r w:rsidRPr="004E4BBE">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4E4BBE">
        <w:rPr>
          <w:rFonts w:ascii="Times New Roman" w:hAnsi="Times New Roman"/>
          <w:color w:val="000000"/>
          <w:sz w:val="28"/>
          <w:lang w:val="ru-RU"/>
        </w:rPr>
        <w:t>обучающимся</w:t>
      </w:r>
      <w:proofErr w:type="gramEnd"/>
      <w:r w:rsidRPr="004E4BBE">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E4BBE">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4E4BBE">
        <w:rPr>
          <w:rFonts w:ascii="Times New Roman" w:hAnsi="Times New Roman"/>
          <w:color w:val="000000"/>
          <w:sz w:val="28"/>
          <w:lang w:val="ru-RU"/>
        </w:rPr>
        <w:t>метапредметных</w:t>
      </w:r>
      <w:proofErr w:type="spellEnd"/>
      <w:r w:rsidRPr="004E4BBE">
        <w:rPr>
          <w:rFonts w:ascii="Times New Roman" w:hAnsi="Times New Roman"/>
          <w:color w:val="000000"/>
          <w:sz w:val="28"/>
          <w:lang w:val="ru-RU"/>
        </w:rPr>
        <w:t xml:space="preserve"> действий и умений, которые могут быть достигнуты на этом этапе обучения.</w:t>
      </w:r>
    </w:p>
    <w:p w:rsidR="007A7E06" w:rsidRPr="004E4BBE" w:rsidRDefault="007A7E06" w:rsidP="007A7E06">
      <w:pPr>
        <w:spacing w:after="0" w:line="264" w:lineRule="auto"/>
        <w:ind w:firstLine="600"/>
        <w:jc w:val="both"/>
        <w:rPr>
          <w:lang w:val="ru-RU"/>
        </w:rPr>
      </w:pPr>
      <w:bookmarkStart w:id="2" w:name="bc284a2b-8dc7-47b2-bec2-e0e566c832dd"/>
      <w:r w:rsidRPr="004E4BB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7A7E06" w:rsidRPr="004E4BBE" w:rsidRDefault="007A7E06" w:rsidP="007A7E06">
      <w:pPr>
        <w:rPr>
          <w:lang w:val="ru-RU"/>
        </w:rPr>
        <w:sectPr w:rsidR="007A7E06" w:rsidRPr="004E4BBE" w:rsidSect="000D2098">
          <w:footerReference w:type="default" r:id="rId8"/>
          <w:pgSz w:w="11906" w:h="16383"/>
          <w:pgMar w:top="1134" w:right="850" w:bottom="1134" w:left="1701" w:header="720" w:footer="720" w:gutter="0"/>
          <w:cols w:space="720"/>
          <w:titlePg/>
          <w:docGrid w:linePitch="299"/>
        </w:sectPr>
      </w:pPr>
    </w:p>
    <w:bookmarkEnd w:id="0"/>
    <w:p w:rsidR="007A7E06" w:rsidRPr="004E4BBE" w:rsidRDefault="007A7E06" w:rsidP="007A7E06">
      <w:pPr>
        <w:spacing w:after="0" w:line="264" w:lineRule="auto"/>
        <w:ind w:left="120"/>
        <w:jc w:val="both"/>
        <w:rPr>
          <w:lang w:val="ru-RU"/>
        </w:rPr>
      </w:pPr>
      <w:r w:rsidRPr="004E4BBE">
        <w:rPr>
          <w:rFonts w:ascii="Times New Roman" w:hAnsi="Times New Roman"/>
          <w:b/>
          <w:color w:val="000000"/>
          <w:sz w:val="28"/>
          <w:lang w:val="ru-RU"/>
        </w:rPr>
        <w:lastRenderedPageBreak/>
        <w:t>СОДЕРЖАНИЕ ОБУЧЕНИЯ</w:t>
      </w:r>
    </w:p>
    <w:p w:rsidR="007A7E06" w:rsidRPr="004E4BBE" w:rsidRDefault="007A7E06" w:rsidP="007A7E06">
      <w:pPr>
        <w:spacing w:after="0" w:line="264" w:lineRule="auto"/>
        <w:ind w:left="120"/>
        <w:jc w:val="both"/>
        <w:rPr>
          <w:lang w:val="ru-RU"/>
        </w:rPr>
      </w:pP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A7E06" w:rsidRPr="004E4BBE" w:rsidRDefault="007A7E06" w:rsidP="007A7E06">
      <w:pPr>
        <w:spacing w:after="0" w:line="264" w:lineRule="auto"/>
        <w:ind w:left="120"/>
        <w:jc w:val="both"/>
        <w:rPr>
          <w:lang w:val="ru-RU"/>
        </w:rPr>
      </w:pPr>
      <w:r w:rsidRPr="004E4BBE">
        <w:rPr>
          <w:rFonts w:ascii="Times New Roman" w:hAnsi="Times New Roman"/>
          <w:b/>
          <w:color w:val="000000"/>
          <w:sz w:val="28"/>
          <w:lang w:val="ru-RU"/>
        </w:rPr>
        <w:t>4 КЛАСС</w:t>
      </w:r>
    </w:p>
    <w:p w:rsidR="007A7E06" w:rsidRPr="004E4BBE" w:rsidRDefault="007A7E06" w:rsidP="007A7E06">
      <w:pPr>
        <w:spacing w:after="0" w:line="264" w:lineRule="auto"/>
        <w:ind w:left="120"/>
        <w:jc w:val="both"/>
        <w:rPr>
          <w:lang w:val="ru-RU"/>
        </w:rPr>
      </w:pP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Числа и величины</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Величины: сравнение объектов по массе, длине, площади, вместимости. </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Единицы массы (</w:t>
      </w:r>
      <w:r w:rsidRPr="004E4BBE">
        <w:rPr>
          <w:rFonts w:ascii="Times New Roman" w:hAnsi="Times New Roman"/>
          <w:color w:val="333333"/>
          <w:sz w:val="28"/>
          <w:lang w:val="ru-RU"/>
        </w:rPr>
        <w:t>центнер, тонна</w:t>
      </w:r>
      <w:proofErr w:type="gramStart"/>
      <w:r w:rsidRPr="004E4BBE">
        <w:rPr>
          <w:rFonts w:ascii="Times New Roman" w:hAnsi="Times New Roman"/>
          <w:color w:val="333333"/>
          <w:sz w:val="28"/>
          <w:lang w:val="ru-RU"/>
        </w:rPr>
        <w:t>)</w:t>
      </w:r>
      <w:r w:rsidRPr="004E4BBE">
        <w:rPr>
          <w:rFonts w:ascii="Times New Roman" w:hAnsi="Times New Roman"/>
          <w:color w:val="000000"/>
          <w:sz w:val="28"/>
          <w:lang w:val="ru-RU"/>
        </w:rPr>
        <w:t>и</w:t>
      </w:r>
      <w:proofErr w:type="gramEnd"/>
      <w:r w:rsidRPr="004E4BBE">
        <w:rPr>
          <w:rFonts w:ascii="Times New Roman" w:hAnsi="Times New Roman"/>
          <w:color w:val="000000"/>
          <w:sz w:val="28"/>
          <w:lang w:val="ru-RU"/>
        </w:rPr>
        <w:t xml:space="preserve"> соотношения между ними.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Единицы времени (сутки, неделя, месяц, год, век), соотношения между ними.</w:t>
      </w:r>
    </w:p>
    <w:p w:rsidR="007A7E06" w:rsidRPr="004E4BBE" w:rsidRDefault="007A7E06" w:rsidP="007A7E06">
      <w:pPr>
        <w:spacing w:after="0" w:line="264" w:lineRule="auto"/>
        <w:ind w:firstLine="600"/>
        <w:jc w:val="both"/>
        <w:rPr>
          <w:lang w:val="ru-RU"/>
        </w:rPr>
      </w:pPr>
      <w:proofErr w:type="gramStart"/>
      <w:r w:rsidRPr="004E4BB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E4BBE">
        <w:rPr>
          <w:rFonts w:ascii="Times New Roman" w:hAnsi="Times New Roman"/>
          <w:color w:val="000000"/>
          <w:sz w:val="28"/>
          <w:lang w:val="ru-RU"/>
        </w:rPr>
        <w:t xml:space="preserve"> Соотношение между единицами в пределах 100 000.</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Доля величины времени, массы, длины.</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Арифметические действия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Умножение и деление величины на однозначное число.</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Текстовые задачи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E4BBE">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4E4BBE">
        <w:rPr>
          <w:rFonts w:ascii="Times New Roman" w:hAnsi="Times New Roman"/>
          <w:color w:val="000000"/>
          <w:sz w:val="28"/>
          <w:lang w:val="ru-RU"/>
        </w:rPr>
        <w:lastRenderedPageBreak/>
        <w:t>решение соответствующих задач.</w:t>
      </w:r>
      <w:proofErr w:type="gramEnd"/>
      <w:r w:rsidRPr="004E4BBE">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Пространственные отношения и геометрические фигуры</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Наглядные представления о симметрии.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E4BBE">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Периметр, площадь фигуры, составленной из двух </w:t>
      </w:r>
      <w:r w:rsidRPr="004E4BBE">
        <w:rPr>
          <w:rFonts w:ascii="Calibri" w:hAnsi="Calibri"/>
          <w:color w:val="000000"/>
          <w:sz w:val="28"/>
          <w:lang w:val="ru-RU"/>
        </w:rPr>
        <w:t xml:space="preserve">– </w:t>
      </w:r>
      <w:r w:rsidRPr="004E4BBE">
        <w:rPr>
          <w:rFonts w:ascii="Times New Roman" w:hAnsi="Times New Roman"/>
          <w:color w:val="000000"/>
          <w:sz w:val="28"/>
          <w:lang w:val="ru-RU"/>
        </w:rPr>
        <w:t>трёх прямоугольников (квадратов).</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Математическая информация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4E4BBE">
        <w:rPr>
          <w:rFonts w:ascii="Times New Roman" w:hAnsi="Times New Roman"/>
          <w:color w:val="000000"/>
          <w:sz w:val="28"/>
          <w:lang w:val="ru-RU"/>
        </w:rPr>
        <w:t>логических рассуждений</w:t>
      </w:r>
      <w:proofErr w:type="gramEnd"/>
      <w:r w:rsidRPr="004E4BBE">
        <w:rPr>
          <w:rFonts w:ascii="Times New Roman" w:hAnsi="Times New Roman"/>
          <w:color w:val="000000"/>
          <w:sz w:val="28"/>
          <w:lang w:val="ru-RU"/>
        </w:rPr>
        <w:t xml:space="preserve"> при решении задач.</w:t>
      </w:r>
    </w:p>
    <w:p w:rsidR="007A7E06" w:rsidRPr="007A7E06"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7A7E06">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E4BBE">
        <w:rPr>
          <w:rFonts w:ascii="Times New Roman" w:hAnsi="Times New Roman"/>
          <w:color w:val="000000"/>
          <w:sz w:val="28"/>
          <w:lang w:val="ru-RU"/>
        </w:rPr>
        <w:t>обучающихся</w:t>
      </w:r>
      <w:proofErr w:type="gramEnd"/>
      <w:r w:rsidRPr="004E4BBE">
        <w:rPr>
          <w:rFonts w:ascii="Times New Roman" w:hAnsi="Times New Roman"/>
          <w:color w:val="000000"/>
          <w:sz w:val="28"/>
          <w:lang w:val="ru-RU"/>
        </w:rPr>
        <w:t xml:space="preserve"> начального общего образования).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Алгоритмы решения изученных учебных и практических задач.</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обнаруживать модели изученных геометрических фигур в окружающем мире;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4E4BBE">
        <w:rPr>
          <w:rFonts w:ascii="Times New Roman" w:hAnsi="Times New Roman"/>
          <w:color w:val="000000"/>
          <w:sz w:val="28"/>
          <w:lang w:val="ru-RU"/>
        </w:rPr>
        <w:t>ломаная</w:t>
      </w:r>
      <w:proofErr w:type="gramEnd"/>
      <w:r w:rsidRPr="004E4BBE">
        <w:rPr>
          <w:rFonts w:ascii="Times New Roman" w:hAnsi="Times New Roman"/>
          <w:color w:val="000000"/>
          <w:sz w:val="28"/>
          <w:lang w:val="ru-RU"/>
        </w:rPr>
        <w:t xml:space="preserve"> определённой длины, квадрат с заданным периметром);</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классифицировать объекты по 1–2 выбранным признакам;</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представлять информацию в разных формах;</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извлекать и интерпретировать информацию, представленную в таблице, на диаграмме;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приводить примеры и </w:t>
      </w:r>
      <w:proofErr w:type="spellStart"/>
      <w:r w:rsidRPr="004E4BBE">
        <w:rPr>
          <w:rFonts w:ascii="Times New Roman" w:hAnsi="Times New Roman"/>
          <w:color w:val="000000"/>
          <w:sz w:val="28"/>
          <w:lang w:val="ru-RU"/>
        </w:rPr>
        <w:t>контрпримеры</w:t>
      </w:r>
      <w:proofErr w:type="spellEnd"/>
      <w:r w:rsidRPr="004E4BBE">
        <w:rPr>
          <w:rFonts w:ascii="Times New Roman" w:hAnsi="Times New Roman"/>
          <w:color w:val="000000"/>
          <w:sz w:val="28"/>
          <w:lang w:val="ru-RU"/>
        </w:rPr>
        <w:t xml:space="preserve"> для подтверждения или опровержения вывода, гипотезы;</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конструировать, читать числовое выражение;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описывать практическую ситуацию с использованием изученной терминологии;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составлять инструкцию, записывать рассуждение;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самостоятельно выполнять прикидку и оценку результата измерений;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находить, исправлять, прогнозировать ошибки и трудности в решении учебной задачи.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У обучающегося будут сформированы следующие умения совместной деятельности: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A7E06" w:rsidRPr="004E4BBE" w:rsidRDefault="007A7E06" w:rsidP="007A7E06">
      <w:pPr>
        <w:rPr>
          <w:lang w:val="ru-RU"/>
        </w:rPr>
        <w:sectPr w:rsidR="007A7E06" w:rsidRPr="004E4BBE">
          <w:pgSz w:w="11906" w:h="16383"/>
          <w:pgMar w:top="1134" w:right="850" w:bottom="1134" w:left="1701" w:header="720" w:footer="720" w:gutter="0"/>
          <w:cols w:space="720"/>
        </w:sectPr>
      </w:pPr>
    </w:p>
    <w:p w:rsidR="007A7E06" w:rsidRPr="004E4BBE" w:rsidRDefault="007A7E06" w:rsidP="007A7E06">
      <w:pPr>
        <w:spacing w:after="0" w:line="264" w:lineRule="auto"/>
        <w:ind w:left="120"/>
        <w:jc w:val="both"/>
        <w:rPr>
          <w:lang w:val="ru-RU"/>
        </w:rPr>
      </w:pPr>
      <w:r w:rsidRPr="004E4BB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A7E06" w:rsidRPr="004E4BBE" w:rsidRDefault="007A7E06" w:rsidP="007A7E06">
      <w:pPr>
        <w:spacing w:after="0" w:line="264" w:lineRule="auto"/>
        <w:ind w:left="120"/>
        <w:jc w:val="both"/>
        <w:rPr>
          <w:lang w:val="ru-RU"/>
        </w:rPr>
      </w:pPr>
    </w:p>
    <w:p w:rsidR="007A7E06" w:rsidRPr="004E4BBE" w:rsidRDefault="007A7E06" w:rsidP="007A7E06">
      <w:pPr>
        <w:spacing w:after="0" w:line="264" w:lineRule="auto"/>
        <w:ind w:left="120"/>
        <w:jc w:val="both"/>
        <w:rPr>
          <w:lang w:val="ru-RU"/>
        </w:rPr>
      </w:pPr>
      <w:r w:rsidRPr="004E4BBE">
        <w:rPr>
          <w:rFonts w:ascii="Times New Roman" w:hAnsi="Times New Roman"/>
          <w:b/>
          <w:color w:val="000000"/>
          <w:sz w:val="28"/>
          <w:lang w:val="ru-RU"/>
        </w:rPr>
        <w:t>ЛИЧНОСТНЫЕ РЕЗУЛЬТАТЫ</w:t>
      </w:r>
    </w:p>
    <w:p w:rsidR="007A7E06" w:rsidRPr="004E4BBE" w:rsidRDefault="007A7E06" w:rsidP="007A7E06">
      <w:pPr>
        <w:spacing w:after="0" w:line="264" w:lineRule="auto"/>
        <w:ind w:left="120"/>
        <w:jc w:val="both"/>
        <w:rPr>
          <w:lang w:val="ru-RU"/>
        </w:rPr>
      </w:pP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4E4BBE">
        <w:rPr>
          <w:rFonts w:ascii="Times New Roman" w:hAnsi="Times New Roman"/>
          <w:color w:val="000000"/>
          <w:sz w:val="28"/>
          <w:lang w:val="ru-RU"/>
        </w:rPr>
        <w:t>у</w:t>
      </w:r>
      <w:proofErr w:type="gramEnd"/>
      <w:r w:rsidRPr="004E4BBE">
        <w:rPr>
          <w:rFonts w:ascii="Times New Roman" w:hAnsi="Times New Roman"/>
          <w:color w:val="000000"/>
          <w:sz w:val="28"/>
          <w:lang w:val="ru-RU"/>
        </w:rPr>
        <w:t xml:space="preserve"> обучающегося будут сформированы следующие личностные результаты: </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осваивать навыки организации безопасного поведения в информационной среде;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A7E06" w:rsidRPr="004E4BBE" w:rsidRDefault="007A7E06" w:rsidP="007A7E06">
      <w:pPr>
        <w:spacing w:after="0" w:line="264" w:lineRule="auto"/>
        <w:ind w:left="120"/>
        <w:jc w:val="both"/>
        <w:rPr>
          <w:lang w:val="ru-RU"/>
        </w:rPr>
      </w:pPr>
    </w:p>
    <w:p w:rsidR="007A7E06" w:rsidRPr="004E4BBE" w:rsidRDefault="007A7E06" w:rsidP="007A7E06">
      <w:pPr>
        <w:spacing w:after="0" w:line="264" w:lineRule="auto"/>
        <w:ind w:left="120"/>
        <w:jc w:val="both"/>
        <w:rPr>
          <w:lang w:val="ru-RU"/>
        </w:rPr>
      </w:pPr>
      <w:r w:rsidRPr="004E4BBE">
        <w:rPr>
          <w:rFonts w:ascii="Times New Roman" w:hAnsi="Times New Roman"/>
          <w:b/>
          <w:color w:val="000000"/>
          <w:sz w:val="28"/>
          <w:lang w:val="ru-RU"/>
        </w:rPr>
        <w:t>МЕТАПРЕДМЕТНЫЕ РЕЗУЛЬТАТЫ</w:t>
      </w:r>
    </w:p>
    <w:p w:rsidR="007A7E06" w:rsidRPr="004E4BBE" w:rsidRDefault="007A7E06" w:rsidP="007A7E06">
      <w:pPr>
        <w:spacing w:after="0" w:line="264" w:lineRule="auto"/>
        <w:ind w:left="120"/>
        <w:jc w:val="both"/>
        <w:rPr>
          <w:lang w:val="ru-RU"/>
        </w:rPr>
      </w:pPr>
    </w:p>
    <w:p w:rsidR="007A7E06" w:rsidRPr="004E4BBE" w:rsidRDefault="007A7E06" w:rsidP="007A7E06">
      <w:pPr>
        <w:spacing w:after="0" w:line="264" w:lineRule="auto"/>
        <w:ind w:left="120"/>
        <w:jc w:val="both"/>
        <w:rPr>
          <w:lang w:val="ru-RU"/>
        </w:rPr>
      </w:pPr>
      <w:r w:rsidRPr="004E4BBE">
        <w:rPr>
          <w:rFonts w:ascii="Times New Roman" w:hAnsi="Times New Roman"/>
          <w:b/>
          <w:color w:val="000000"/>
          <w:sz w:val="28"/>
          <w:lang w:val="ru-RU"/>
        </w:rPr>
        <w:t>Познавательные универсальные учебные действия</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Базовые логические действия: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E4BBE">
        <w:rPr>
          <w:rFonts w:ascii="Calibri" w:hAnsi="Calibri"/>
          <w:color w:val="000000"/>
          <w:sz w:val="28"/>
          <w:lang w:val="ru-RU"/>
        </w:rPr>
        <w:t xml:space="preserve">– </w:t>
      </w:r>
      <w:r w:rsidRPr="004E4BBE">
        <w:rPr>
          <w:rFonts w:ascii="Times New Roman" w:hAnsi="Times New Roman"/>
          <w:color w:val="000000"/>
          <w:sz w:val="28"/>
          <w:lang w:val="ru-RU"/>
        </w:rPr>
        <w:t>целое», «причина</w:t>
      </w:r>
      <w:r w:rsidRPr="004E4BBE">
        <w:rPr>
          <w:rFonts w:ascii="Times New Roman" w:hAnsi="Times New Roman"/>
          <w:color w:val="333333"/>
          <w:sz w:val="28"/>
          <w:lang w:val="ru-RU"/>
        </w:rPr>
        <w:t xml:space="preserve"> – </w:t>
      </w:r>
      <w:r w:rsidRPr="004E4BBE">
        <w:rPr>
          <w:rFonts w:ascii="Times New Roman" w:hAnsi="Times New Roman"/>
          <w:color w:val="000000"/>
          <w:sz w:val="28"/>
          <w:lang w:val="ru-RU"/>
        </w:rPr>
        <w:t xml:space="preserve">следствие», </w:t>
      </w:r>
      <w:r w:rsidRPr="004E4BBE">
        <w:rPr>
          <w:rFonts w:ascii="Calibri" w:hAnsi="Calibri"/>
          <w:color w:val="000000"/>
          <w:sz w:val="28"/>
          <w:lang w:val="ru-RU"/>
        </w:rPr>
        <w:t>«</w:t>
      </w:r>
      <w:r w:rsidRPr="004E4BBE">
        <w:rPr>
          <w:rFonts w:ascii="Times New Roman" w:hAnsi="Times New Roman"/>
          <w:color w:val="000000"/>
          <w:sz w:val="28"/>
          <w:lang w:val="ru-RU"/>
        </w:rPr>
        <w:t>протяжённость</w:t>
      </w:r>
      <w:r w:rsidRPr="004E4BBE">
        <w:rPr>
          <w:rFonts w:ascii="Calibri" w:hAnsi="Calibri"/>
          <w:color w:val="000000"/>
          <w:sz w:val="28"/>
          <w:lang w:val="ru-RU"/>
        </w:rPr>
        <w:t>»</w:t>
      </w:r>
      <w:r w:rsidRPr="004E4BBE">
        <w:rPr>
          <w:rFonts w:ascii="Times New Roman" w:hAnsi="Times New Roman"/>
          <w:color w:val="000000"/>
          <w:sz w:val="28"/>
          <w:lang w:val="ru-RU"/>
        </w:rPr>
        <w:t>);</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Базовые исследовательские действия: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применять изученные методы познания (измерение, моделирование, перебор вариантов).</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Работа с информацией: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A7E06" w:rsidRPr="007A7E06" w:rsidRDefault="007A7E06" w:rsidP="007A7E06">
      <w:pPr>
        <w:spacing w:after="0" w:line="264" w:lineRule="auto"/>
        <w:ind w:firstLine="600"/>
        <w:jc w:val="both"/>
        <w:rPr>
          <w:lang w:val="ru-RU"/>
        </w:rPr>
      </w:pPr>
      <w:r w:rsidRPr="007A7E0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A7E06" w:rsidRPr="004E4BBE" w:rsidRDefault="007A7E06" w:rsidP="007A7E06">
      <w:pPr>
        <w:spacing w:after="0" w:line="264" w:lineRule="auto"/>
        <w:ind w:left="120"/>
        <w:jc w:val="both"/>
        <w:rPr>
          <w:lang w:val="ru-RU"/>
        </w:rPr>
      </w:pPr>
    </w:p>
    <w:p w:rsidR="007A7E06" w:rsidRPr="004E4BBE" w:rsidRDefault="007A7E06" w:rsidP="007A7E06">
      <w:pPr>
        <w:spacing w:after="0" w:line="264" w:lineRule="auto"/>
        <w:ind w:left="120"/>
        <w:jc w:val="both"/>
        <w:rPr>
          <w:lang w:val="ru-RU"/>
        </w:rPr>
      </w:pPr>
      <w:r w:rsidRPr="004E4BBE">
        <w:rPr>
          <w:rFonts w:ascii="Times New Roman" w:hAnsi="Times New Roman"/>
          <w:b/>
          <w:color w:val="000000"/>
          <w:sz w:val="28"/>
          <w:lang w:val="ru-RU"/>
        </w:rPr>
        <w:t>Коммуникативные универсальные учебные действия</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Общение: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конструировать утверждения, проверять их истинность;</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lastRenderedPageBreak/>
        <w:t>комментировать процесс вычисления, построения, решения;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объяснять полученный ответ с использованием изученной терминологии;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4E4BBE">
        <w:rPr>
          <w:rFonts w:ascii="Times New Roman" w:hAnsi="Times New Roman"/>
          <w:color w:val="000000"/>
          <w:sz w:val="28"/>
          <w:lang w:val="ru-RU"/>
        </w:rPr>
        <w:t>деформированные</w:t>
      </w:r>
      <w:proofErr w:type="gramEnd"/>
      <w:r w:rsidRPr="004E4BBE">
        <w:rPr>
          <w:rFonts w:ascii="Times New Roman" w:hAnsi="Times New Roman"/>
          <w:color w:val="000000"/>
          <w:sz w:val="28"/>
          <w:lang w:val="ru-RU"/>
        </w:rPr>
        <w:t>;</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самостоятельно составлять тексты заданий, аналогичные </w:t>
      </w:r>
      <w:proofErr w:type="gramStart"/>
      <w:r w:rsidRPr="004E4BBE">
        <w:rPr>
          <w:rFonts w:ascii="Times New Roman" w:hAnsi="Times New Roman"/>
          <w:color w:val="000000"/>
          <w:sz w:val="28"/>
          <w:lang w:val="ru-RU"/>
        </w:rPr>
        <w:t>типовым</w:t>
      </w:r>
      <w:proofErr w:type="gramEnd"/>
      <w:r w:rsidRPr="004E4BBE">
        <w:rPr>
          <w:rFonts w:ascii="Times New Roman" w:hAnsi="Times New Roman"/>
          <w:color w:val="000000"/>
          <w:sz w:val="28"/>
          <w:lang w:val="ru-RU"/>
        </w:rPr>
        <w:t xml:space="preserve"> изученным.</w:t>
      </w:r>
    </w:p>
    <w:p w:rsidR="007A7E06" w:rsidRPr="004E4BBE" w:rsidRDefault="007A7E06" w:rsidP="007A7E06">
      <w:pPr>
        <w:spacing w:after="0" w:line="264" w:lineRule="auto"/>
        <w:ind w:left="120"/>
        <w:jc w:val="both"/>
        <w:rPr>
          <w:lang w:val="ru-RU"/>
        </w:rPr>
      </w:pPr>
    </w:p>
    <w:p w:rsidR="007A7E06" w:rsidRPr="004E4BBE" w:rsidRDefault="007A7E06" w:rsidP="007A7E06">
      <w:pPr>
        <w:spacing w:after="0" w:line="264" w:lineRule="auto"/>
        <w:ind w:left="120"/>
        <w:jc w:val="both"/>
        <w:rPr>
          <w:lang w:val="ru-RU"/>
        </w:rPr>
      </w:pPr>
      <w:r w:rsidRPr="004E4BBE">
        <w:rPr>
          <w:rFonts w:ascii="Times New Roman" w:hAnsi="Times New Roman"/>
          <w:b/>
          <w:color w:val="000000"/>
          <w:sz w:val="28"/>
          <w:lang w:val="ru-RU"/>
        </w:rPr>
        <w:t>Регулятивные универсальные учебные действия</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Самоорганизация: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планировать действия по решению учебной задачи для получения результата;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Самоконтроль (рефлексия):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осуществлять контроль процесса и результата своей деятельности;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выбирать и при необходимости корректировать способы действий;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оценивать рациональность своих действий, давать им качественную характеристику.</w:t>
      </w:r>
    </w:p>
    <w:p w:rsidR="007A7E06" w:rsidRPr="004E4BBE" w:rsidRDefault="007A7E06" w:rsidP="007A7E06">
      <w:pPr>
        <w:spacing w:after="0" w:line="264" w:lineRule="auto"/>
        <w:ind w:firstLine="600"/>
        <w:jc w:val="both"/>
        <w:rPr>
          <w:lang w:val="ru-RU"/>
        </w:rPr>
      </w:pPr>
      <w:r w:rsidRPr="004E4BBE">
        <w:rPr>
          <w:rFonts w:ascii="Times New Roman" w:hAnsi="Times New Roman"/>
          <w:b/>
          <w:color w:val="000000"/>
          <w:sz w:val="28"/>
          <w:lang w:val="ru-RU"/>
        </w:rPr>
        <w:t>Совместная деятельность:</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4E4BBE">
        <w:rPr>
          <w:rFonts w:ascii="Times New Roman" w:hAnsi="Times New Roman"/>
          <w:color w:val="000000"/>
          <w:sz w:val="28"/>
          <w:lang w:val="ru-RU"/>
        </w:rPr>
        <w:t>контрпримеров</w:t>
      </w:r>
      <w:proofErr w:type="spellEnd"/>
      <w:r w:rsidRPr="004E4BBE">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A7E06" w:rsidRPr="004E4BBE" w:rsidRDefault="007A7E06" w:rsidP="007A7E06">
      <w:pPr>
        <w:spacing w:after="0" w:line="264" w:lineRule="auto"/>
        <w:ind w:left="120"/>
        <w:jc w:val="both"/>
        <w:rPr>
          <w:lang w:val="ru-RU"/>
        </w:rPr>
      </w:pPr>
    </w:p>
    <w:p w:rsidR="007A7E06" w:rsidRPr="004E4BBE" w:rsidRDefault="007A7E06" w:rsidP="007A7E06">
      <w:pPr>
        <w:spacing w:after="0" w:line="264" w:lineRule="auto"/>
        <w:ind w:left="120"/>
        <w:jc w:val="both"/>
        <w:rPr>
          <w:lang w:val="ru-RU"/>
        </w:rPr>
      </w:pPr>
      <w:r w:rsidRPr="004E4BBE">
        <w:rPr>
          <w:rFonts w:ascii="Times New Roman" w:hAnsi="Times New Roman"/>
          <w:b/>
          <w:color w:val="000000"/>
          <w:sz w:val="28"/>
          <w:lang w:val="ru-RU"/>
        </w:rPr>
        <w:t>ПРЕДМЕТНЫЕ РЕЗУЛЬТАТЫ</w:t>
      </w:r>
    </w:p>
    <w:p w:rsidR="007A7E06" w:rsidRPr="004E4BBE" w:rsidRDefault="007A7E06" w:rsidP="007A7E06">
      <w:pPr>
        <w:spacing w:after="0" w:line="264" w:lineRule="auto"/>
        <w:ind w:left="120"/>
        <w:jc w:val="both"/>
        <w:rPr>
          <w:lang w:val="ru-RU"/>
        </w:rPr>
      </w:pPr>
      <w:r w:rsidRPr="004E4BBE">
        <w:rPr>
          <w:rFonts w:ascii="Times New Roman" w:hAnsi="Times New Roman"/>
          <w:color w:val="000000"/>
          <w:sz w:val="28"/>
          <w:lang w:val="ru-RU"/>
        </w:rPr>
        <w:t>К концу обучения в</w:t>
      </w:r>
      <w:r w:rsidRPr="004E4BBE">
        <w:rPr>
          <w:rFonts w:ascii="Times New Roman" w:hAnsi="Times New Roman"/>
          <w:b/>
          <w:color w:val="000000"/>
          <w:sz w:val="28"/>
          <w:lang w:val="ru-RU"/>
        </w:rPr>
        <w:t xml:space="preserve"> 4 классе</w:t>
      </w:r>
      <w:r w:rsidRPr="004E4BBE">
        <w:rPr>
          <w:rFonts w:ascii="Times New Roman" w:hAnsi="Times New Roman"/>
          <w:color w:val="000000"/>
          <w:sz w:val="28"/>
          <w:lang w:val="ru-RU"/>
        </w:rPr>
        <w:t xml:space="preserve"> у обучающегося будут сформированы следующие умения:</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читать, записывать, сравнивать, упорядочивать многозначные числа;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находить долю величины, величину по её доле;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находить неизвестный компонент арифметического действия;</w:t>
      </w:r>
    </w:p>
    <w:p w:rsidR="007A7E06" w:rsidRPr="004E4BBE" w:rsidRDefault="007A7E06" w:rsidP="007A7E06">
      <w:pPr>
        <w:spacing w:after="0" w:line="264" w:lineRule="auto"/>
        <w:ind w:firstLine="600"/>
        <w:jc w:val="both"/>
        <w:rPr>
          <w:lang w:val="ru-RU"/>
        </w:rPr>
      </w:pPr>
      <w:proofErr w:type="gramStart"/>
      <w:r w:rsidRPr="004E4BB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7A7E06" w:rsidRPr="004E4BBE" w:rsidRDefault="007A7E06" w:rsidP="007A7E06">
      <w:pPr>
        <w:spacing w:after="0" w:line="264" w:lineRule="auto"/>
        <w:ind w:firstLine="600"/>
        <w:jc w:val="both"/>
        <w:rPr>
          <w:lang w:val="ru-RU"/>
        </w:rPr>
      </w:pPr>
      <w:proofErr w:type="gramStart"/>
      <w:r w:rsidRPr="004E4BB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A7E06" w:rsidRPr="007A7E06" w:rsidRDefault="007A7E06" w:rsidP="007A7E06">
      <w:pPr>
        <w:spacing w:after="0" w:line="264" w:lineRule="auto"/>
        <w:ind w:firstLine="600"/>
        <w:jc w:val="both"/>
        <w:rPr>
          <w:lang w:val="ru-RU"/>
        </w:rPr>
      </w:pPr>
      <w:proofErr w:type="gramStart"/>
      <w:r w:rsidRPr="004E4BBE">
        <w:rPr>
          <w:rFonts w:ascii="Times New Roman" w:hAnsi="Times New Roman"/>
          <w:color w:val="000000"/>
          <w:sz w:val="28"/>
          <w:lang w:val="ru-RU"/>
        </w:rPr>
        <w:lastRenderedPageBreak/>
        <w:t xml:space="preserve">решать практические задачи, связанные с повседневной жизнью </w:t>
      </w:r>
      <w:r w:rsidRPr="007A7E06">
        <w:rPr>
          <w:rFonts w:ascii="Times New Roman" w:hAnsi="Times New Roman"/>
          <w:color w:val="000000"/>
          <w:sz w:val="28"/>
          <w:lang w:val="ru-RU"/>
        </w:rPr>
        <w:t>(например,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4E4BBE">
        <w:rPr>
          <w:rFonts w:ascii="Times New Roman" w:hAnsi="Times New Roman"/>
          <w:color w:val="000000"/>
          <w:sz w:val="28"/>
          <w:lang w:val="ru-RU"/>
        </w:rPr>
        <w:t>контрпример</w:t>
      </w:r>
      <w:proofErr w:type="spellEnd"/>
      <w:r w:rsidRPr="004E4BBE">
        <w:rPr>
          <w:rFonts w:ascii="Times New Roman" w:hAnsi="Times New Roman"/>
          <w:color w:val="000000"/>
          <w:sz w:val="28"/>
          <w:lang w:val="ru-RU"/>
        </w:rPr>
        <w:t xml:space="preserve">; </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формулировать утверждение (вывод), строить </w:t>
      </w:r>
      <w:proofErr w:type="gramStart"/>
      <w:r w:rsidRPr="004E4BBE">
        <w:rPr>
          <w:rFonts w:ascii="Times New Roman" w:hAnsi="Times New Roman"/>
          <w:color w:val="000000"/>
          <w:sz w:val="28"/>
          <w:lang w:val="ru-RU"/>
        </w:rPr>
        <w:t>логические рассуждения</w:t>
      </w:r>
      <w:proofErr w:type="gramEnd"/>
      <w:r w:rsidRPr="004E4BBE">
        <w:rPr>
          <w:rFonts w:ascii="Times New Roman" w:hAnsi="Times New Roman"/>
          <w:color w:val="000000"/>
          <w:sz w:val="28"/>
          <w:lang w:val="ru-RU"/>
        </w:rPr>
        <w:t xml:space="preserve"> (двух-</w:t>
      </w:r>
      <w:proofErr w:type="spellStart"/>
      <w:r w:rsidRPr="004E4BBE">
        <w:rPr>
          <w:rFonts w:ascii="Times New Roman" w:hAnsi="Times New Roman"/>
          <w:color w:val="000000"/>
          <w:sz w:val="28"/>
          <w:lang w:val="ru-RU"/>
        </w:rPr>
        <w:t>трёхшаговые</w:t>
      </w:r>
      <w:proofErr w:type="spellEnd"/>
      <w:r w:rsidRPr="004E4BBE">
        <w:rPr>
          <w:rFonts w:ascii="Times New Roman" w:hAnsi="Times New Roman"/>
          <w:color w:val="000000"/>
          <w:sz w:val="28"/>
          <w:lang w:val="ru-RU"/>
        </w:rPr>
        <w:t>);</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заполнять данными предложенную таблицу, столбчатую диаграмму;</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составлять модель текстовой задачи, числовое выражение;</w:t>
      </w:r>
    </w:p>
    <w:p w:rsidR="007A7E06" w:rsidRPr="004E4BBE" w:rsidRDefault="007A7E06" w:rsidP="007A7E06">
      <w:pPr>
        <w:spacing w:after="0" w:line="264" w:lineRule="auto"/>
        <w:ind w:firstLine="600"/>
        <w:jc w:val="both"/>
        <w:rPr>
          <w:lang w:val="ru-RU"/>
        </w:rPr>
      </w:pPr>
      <w:r w:rsidRPr="004E4BBE">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4E4BBE">
        <w:rPr>
          <w:rFonts w:ascii="Times New Roman" w:hAnsi="Times New Roman"/>
          <w:color w:val="000000"/>
          <w:sz w:val="28"/>
          <w:lang w:val="ru-RU"/>
        </w:rPr>
        <w:t>предложенных</w:t>
      </w:r>
      <w:proofErr w:type="gramEnd"/>
      <w:r w:rsidRPr="004E4BBE">
        <w:rPr>
          <w:rFonts w:ascii="Times New Roman" w:hAnsi="Times New Roman"/>
          <w:color w:val="000000"/>
          <w:sz w:val="28"/>
          <w:lang w:val="ru-RU"/>
        </w:rPr>
        <w:t>.</w:t>
      </w:r>
    </w:p>
    <w:p w:rsidR="00D2508D" w:rsidRPr="007A7E06" w:rsidRDefault="00DB5EFC">
      <w:pPr>
        <w:rPr>
          <w:lang w:val="ru-RU"/>
        </w:rPr>
      </w:pPr>
      <w:r>
        <w:rPr>
          <w:noProof/>
          <w:lang w:val="ru-RU" w:eastAsia="ru-RU"/>
        </w:rPr>
        <w:lastRenderedPageBreak/>
        <w:drawing>
          <wp:inline distT="0" distB="0" distL="0" distR="0">
            <wp:extent cx="5940425" cy="8426135"/>
            <wp:effectExtent l="0" t="0" r="3175" b="0"/>
            <wp:docPr id="2" name="Рисунок 2" descr="C:\Users\volne\Downloads\5443067824827391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lne\Downloads\54430678248273912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26135"/>
                    </a:xfrm>
                    <a:prstGeom prst="rect">
                      <a:avLst/>
                    </a:prstGeom>
                    <a:noFill/>
                    <a:ln>
                      <a:noFill/>
                    </a:ln>
                  </pic:spPr>
                </pic:pic>
              </a:graphicData>
            </a:graphic>
          </wp:inline>
        </w:drawing>
      </w:r>
    </w:p>
    <w:sectPr w:rsidR="00D2508D" w:rsidRPr="007A7E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FD5" w:rsidRDefault="00644FD5" w:rsidP="000D2098">
      <w:pPr>
        <w:spacing w:after="0" w:line="240" w:lineRule="auto"/>
      </w:pPr>
      <w:r>
        <w:separator/>
      </w:r>
    </w:p>
  </w:endnote>
  <w:endnote w:type="continuationSeparator" w:id="0">
    <w:p w:rsidR="00644FD5" w:rsidRDefault="00644FD5" w:rsidP="000D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663919"/>
      <w:docPartObj>
        <w:docPartGallery w:val="Page Numbers (Bottom of Page)"/>
        <w:docPartUnique/>
      </w:docPartObj>
    </w:sdtPr>
    <w:sdtEndPr/>
    <w:sdtContent>
      <w:p w:rsidR="000D2098" w:rsidRDefault="000D2098">
        <w:pPr>
          <w:pStyle w:val="a5"/>
          <w:jc w:val="right"/>
        </w:pPr>
        <w:r>
          <w:fldChar w:fldCharType="begin"/>
        </w:r>
        <w:r>
          <w:instrText>PAGE   \* MERGEFORMAT</w:instrText>
        </w:r>
        <w:r>
          <w:fldChar w:fldCharType="separate"/>
        </w:r>
        <w:r w:rsidR="00380853" w:rsidRPr="00380853">
          <w:rPr>
            <w:noProof/>
            <w:lang w:val="ru-RU"/>
          </w:rPr>
          <w:t>2</w:t>
        </w:r>
        <w:r>
          <w:fldChar w:fldCharType="end"/>
        </w:r>
      </w:p>
    </w:sdtContent>
  </w:sdt>
  <w:p w:rsidR="000D2098" w:rsidRDefault="000D20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FD5" w:rsidRDefault="00644FD5" w:rsidP="000D2098">
      <w:pPr>
        <w:spacing w:after="0" w:line="240" w:lineRule="auto"/>
      </w:pPr>
      <w:r>
        <w:separator/>
      </w:r>
    </w:p>
  </w:footnote>
  <w:footnote w:type="continuationSeparator" w:id="0">
    <w:p w:rsidR="00644FD5" w:rsidRDefault="00644FD5" w:rsidP="000D20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06"/>
    <w:rsid w:val="00030698"/>
    <w:rsid w:val="00082A34"/>
    <w:rsid w:val="000D2098"/>
    <w:rsid w:val="002F7FC8"/>
    <w:rsid w:val="00380853"/>
    <w:rsid w:val="00644FD5"/>
    <w:rsid w:val="007A7E06"/>
    <w:rsid w:val="00932056"/>
    <w:rsid w:val="00D2508D"/>
    <w:rsid w:val="00DB5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0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0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2098"/>
    <w:rPr>
      <w:lang w:val="en-US"/>
    </w:rPr>
  </w:style>
  <w:style w:type="paragraph" w:styleId="a5">
    <w:name w:val="footer"/>
    <w:basedOn w:val="a"/>
    <w:link w:val="a6"/>
    <w:uiPriority w:val="99"/>
    <w:unhideWhenUsed/>
    <w:rsid w:val="000D20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2098"/>
    <w:rPr>
      <w:lang w:val="en-US"/>
    </w:rPr>
  </w:style>
  <w:style w:type="paragraph" w:styleId="a7">
    <w:name w:val="Balloon Text"/>
    <w:basedOn w:val="a"/>
    <w:link w:val="a8"/>
    <w:uiPriority w:val="99"/>
    <w:semiHidden/>
    <w:unhideWhenUsed/>
    <w:rsid w:val="00DB5E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5EF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0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0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2098"/>
    <w:rPr>
      <w:lang w:val="en-US"/>
    </w:rPr>
  </w:style>
  <w:style w:type="paragraph" w:styleId="a5">
    <w:name w:val="footer"/>
    <w:basedOn w:val="a"/>
    <w:link w:val="a6"/>
    <w:uiPriority w:val="99"/>
    <w:unhideWhenUsed/>
    <w:rsid w:val="000D20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2098"/>
    <w:rPr>
      <w:lang w:val="en-US"/>
    </w:rPr>
  </w:style>
  <w:style w:type="paragraph" w:styleId="a7">
    <w:name w:val="Balloon Text"/>
    <w:basedOn w:val="a"/>
    <w:link w:val="a8"/>
    <w:uiPriority w:val="99"/>
    <w:semiHidden/>
    <w:unhideWhenUsed/>
    <w:rsid w:val="00DB5E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5EF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3163</Words>
  <Characters>18033</Characters>
  <Application>Microsoft Office Word</Application>
  <DocSecurity>0</DocSecurity>
  <Lines>150</Lines>
  <Paragraphs>42</Paragraphs>
  <ScaleCrop>false</ScaleCrop>
  <Company>diakov.net</Company>
  <LinksUpToDate>false</LinksUpToDate>
  <CharactersWithSpaces>21154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volnenskayashkola@gmail.com</cp:lastModifiedBy>
  <cp:revision>7</cp:revision>
  <dcterms:created xsi:type="dcterms:W3CDTF">2024-06-17T09:06:00Z</dcterms:created>
  <dcterms:modified xsi:type="dcterms:W3CDTF">2024-10-10T17:16:00Z</dcterms:modified>
</cp:coreProperties>
</file>