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2EEE" w14:textId="77777777" w:rsidR="003B71C5" w:rsidRPr="005A7CA4" w:rsidRDefault="003B71C5" w:rsidP="005A7CA4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  <w:sectPr w:rsidR="003B71C5" w:rsidRPr="005A7CA4" w:rsidSect="003B71C5">
          <w:pgSz w:w="11906" w:h="16383"/>
          <w:pgMar w:top="1134" w:right="850" w:bottom="1134" w:left="1134" w:header="720" w:footer="720" w:gutter="0"/>
          <w:cols w:space="720"/>
        </w:sectPr>
      </w:pPr>
      <w:bookmarkStart w:id="0" w:name="block-78631"/>
    </w:p>
    <w:p w14:paraId="7E532C6F" w14:textId="77777777" w:rsidR="00CA17A7" w:rsidRDefault="00694E79" w:rsidP="003B71C5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78635"/>
      <w:bookmarkEnd w:id="0"/>
      <w:r>
        <w:rPr>
          <w:noProof/>
          <w:lang w:eastAsia="ru-RU"/>
        </w:rPr>
        <w:drawing>
          <wp:inline distT="0" distB="0" distL="0" distR="0" wp14:anchorId="2D2410F2" wp14:editId="0195E8BB">
            <wp:extent cx="6152515" cy="80924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5016"/>
                    <a:stretch/>
                  </pic:blipFill>
                  <pic:spPr bwMode="auto">
                    <a:xfrm>
                      <a:off x="0" y="0"/>
                      <a:ext cx="6152515" cy="809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DCA592" w14:textId="77777777" w:rsidR="00694E79" w:rsidRDefault="00694E79" w:rsidP="003B71C5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C8A6A2" w14:textId="77777777" w:rsidR="00694E79" w:rsidRDefault="00694E79" w:rsidP="003B71C5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AD7177" w14:textId="77777777" w:rsidR="003B71C5" w:rsidRPr="003B71C5" w:rsidRDefault="003B71C5" w:rsidP="003B71C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0AE6A931" w14:textId="77777777" w:rsidR="003B71C5" w:rsidRPr="003B71C5" w:rsidRDefault="003B71C5" w:rsidP="003B71C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DF570CD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5BF5448F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6B5404DA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14B1669" w14:textId="77777777" w:rsidR="003B71C5" w:rsidRPr="003B71C5" w:rsidRDefault="003B71C5" w:rsidP="003B71C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8A76D53" w14:textId="77777777" w:rsidR="003B71C5" w:rsidRPr="003B71C5" w:rsidRDefault="003B71C5" w:rsidP="003B71C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14:paraId="1A19BEF4" w14:textId="77777777" w:rsidR="003B71C5" w:rsidRPr="003B71C5" w:rsidRDefault="003B71C5" w:rsidP="003B71C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8BF5A26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B71C5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</w:p>
    <w:p w14:paraId="0FF256E6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5EFC6907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14562995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5EC28" w14:textId="77777777" w:rsidR="003B71C5" w:rsidRPr="003B71C5" w:rsidRDefault="003B71C5" w:rsidP="003B71C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14:paraId="54C188C1" w14:textId="77777777" w:rsidR="003B71C5" w:rsidRPr="003B71C5" w:rsidRDefault="003B71C5" w:rsidP="003B71C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FA8463B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159B116A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78F7CA06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Достижение цели изучения литературного чтения определяется решением следующих задач:</w:t>
      </w:r>
    </w:p>
    <w:p w14:paraId="550E4310" w14:textId="77777777" w:rsidR="003B71C5" w:rsidRPr="003B71C5" w:rsidRDefault="003B71C5" w:rsidP="003B71C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1F2F9275" w14:textId="77777777" w:rsidR="003B71C5" w:rsidRPr="003B71C5" w:rsidRDefault="003B71C5" w:rsidP="003B71C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14:paraId="7F125D94" w14:textId="77777777" w:rsidR="003B71C5" w:rsidRPr="003B71C5" w:rsidRDefault="003B71C5" w:rsidP="003B71C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7E9CF71D" w14:textId="77777777" w:rsidR="003B71C5" w:rsidRPr="003B71C5" w:rsidRDefault="003B71C5" w:rsidP="003B71C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66C11994" w14:textId="77777777" w:rsidR="003B71C5" w:rsidRPr="003B71C5" w:rsidRDefault="003B71C5" w:rsidP="003B71C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</w:t>
      </w:r>
    </w:p>
    <w:p w14:paraId="18FF4152" w14:textId="77777777" w:rsidR="003B71C5" w:rsidRPr="003B71C5" w:rsidRDefault="003B71C5" w:rsidP="003B71C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в соответствии с представленными предметными результатами по классам;</w:t>
      </w:r>
    </w:p>
    <w:p w14:paraId="1379B89D" w14:textId="77777777" w:rsidR="003B71C5" w:rsidRPr="003B71C5" w:rsidRDefault="003B71C5" w:rsidP="003B71C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3FAC2000" w14:textId="77777777" w:rsidR="003B71C5" w:rsidRPr="003B71C5" w:rsidRDefault="003B71C5" w:rsidP="003B71C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решения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учебных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задач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95465FC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5D9410C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B71C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AA154A8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A398F11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D325770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162D7" w14:textId="77777777" w:rsidR="003B71C5" w:rsidRPr="003B71C5" w:rsidRDefault="003B71C5" w:rsidP="003B71C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14:paraId="3049B563" w14:textId="77777777" w:rsidR="003B71C5" w:rsidRPr="003B71C5" w:rsidRDefault="003B71C5" w:rsidP="003B71C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6C0644B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DD4561A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2" w:name="ddec985a-8145-4835-94dd-4cab4866d4ad"/>
      <w:r w:rsidRPr="003B71C5">
        <w:rPr>
          <w:rFonts w:ascii="Times New Roman" w:hAnsi="Times New Roman" w:cs="Times New Roman"/>
          <w:color w:val="000000"/>
          <w:sz w:val="24"/>
          <w:szCs w:val="24"/>
        </w:rPr>
        <w:t>не менее 80 часов</w:t>
      </w:r>
      <w:bookmarkEnd w:id="2"/>
      <w:r w:rsidRPr="003B71C5">
        <w:rPr>
          <w:rFonts w:ascii="Times New Roman" w:hAnsi="Times New Roman" w:cs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05F820E1" w14:textId="77777777" w:rsidR="003B71C5" w:rsidRDefault="003B71C5" w:rsidP="003B71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B120DEA" w14:textId="77777777" w:rsidR="003B71C5" w:rsidRPr="003B71C5" w:rsidRDefault="003B71C5" w:rsidP="003B71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3B71C5" w:rsidRPr="003B71C5" w:rsidSect="009F6539">
          <w:type w:val="continuous"/>
          <w:pgSz w:w="11906" w:h="16383"/>
          <w:pgMar w:top="1134" w:right="850" w:bottom="1134" w:left="1134" w:header="720" w:footer="720" w:gutter="0"/>
          <w:cols w:space="720"/>
        </w:sectPr>
      </w:pPr>
    </w:p>
    <w:p w14:paraId="1EAC8A00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78632"/>
      <w:bookmarkEnd w:id="1"/>
      <w:r w:rsidRPr="003B71C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ПЛАНИРУЕМЫЕ </w:t>
      </w:r>
      <w:r w:rsidRPr="003B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3B71C5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14:paraId="5C36DA1F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AB2F9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1590E0E3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0238D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7030D62D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5633A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A0C6AAF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Гражданско-патриотическое</w:t>
      </w:r>
      <w:proofErr w:type="spellEnd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39658168" w14:textId="77777777" w:rsidR="003B71C5" w:rsidRPr="003B71C5" w:rsidRDefault="003B71C5" w:rsidP="003B71C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62257B7" w14:textId="77777777" w:rsidR="003B71C5" w:rsidRPr="003B71C5" w:rsidRDefault="003B71C5" w:rsidP="003B71C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6E8BAE4A" w14:textId="77777777" w:rsidR="003B71C5" w:rsidRPr="003B71C5" w:rsidRDefault="003B71C5" w:rsidP="003B71C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FAA5087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Духовно-нравственное</w:t>
      </w:r>
      <w:proofErr w:type="spellEnd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43E050CA" w14:textId="77777777" w:rsidR="003B71C5" w:rsidRPr="003B71C5" w:rsidRDefault="003B71C5" w:rsidP="003B71C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0F883811" w14:textId="77777777" w:rsidR="003B71C5" w:rsidRPr="003B71C5" w:rsidRDefault="003B71C5" w:rsidP="003B71C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77DBA01E" w14:textId="77777777" w:rsidR="003B71C5" w:rsidRPr="003B71C5" w:rsidRDefault="003B71C5" w:rsidP="003B71C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F9A84BA" w14:textId="77777777" w:rsidR="003B71C5" w:rsidRPr="003B71C5" w:rsidRDefault="003B71C5" w:rsidP="003B71C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25E2A7B7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Эстетическое</w:t>
      </w:r>
      <w:proofErr w:type="spellEnd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0348F0A6" w14:textId="77777777" w:rsidR="003B71C5" w:rsidRPr="003B71C5" w:rsidRDefault="003B71C5" w:rsidP="003B71C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2044C9A1" w14:textId="77777777" w:rsidR="003B71C5" w:rsidRPr="003B71C5" w:rsidRDefault="003B71C5" w:rsidP="003B71C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09F7D73F" w14:textId="77777777" w:rsidR="003B71C5" w:rsidRPr="003B71C5" w:rsidRDefault="003B71C5" w:rsidP="003B71C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14:paraId="04094762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Трудовое</w:t>
      </w:r>
      <w:proofErr w:type="spellEnd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7304369E" w14:textId="77777777" w:rsidR="003B71C5" w:rsidRPr="003B71C5" w:rsidRDefault="003B71C5" w:rsidP="003B71C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3B03833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Экологическое</w:t>
      </w:r>
      <w:proofErr w:type="spellEnd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1A68A61D" w14:textId="77777777" w:rsidR="003B71C5" w:rsidRPr="003B71C5" w:rsidRDefault="003B71C5" w:rsidP="003B71C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3BB9791B" w14:textId="77777777" w:rsidR="003B71C5" w:rsidRPr="003B71C5" w:rsidRDefault="003B71C5" w:rsidP="003B71C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14:paraId="5567E117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Ценности</w:t>
      </w:r>
      <w:proofErr w:type="spellEnd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научного</w:t>
      </w:r>
      <w:proofErr w:type="spellEnd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познания</w:t>
      </w:r>
      <w:proofErr w:type="spellEnd"/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0D3318DC" w14:textId="77777777" w:rsidR="003B71C5" w:rsidRPr="003B71C5" w:rsidRDefault="003B71C5" w:rsidP="003B71C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C4D59CE" w14:textId="77777777" w:rsidR="003B71C5" w:rsidRPr="003B71C5" w:rsidRDefault="003B71C5" w:rsidP="003B71C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14:paraId="3E7B2248" w14:textId="77777777" w:rsidR="003B71C5" w:rsidRPr="003B71C5" w:rsidRDefault="003B71C5" w:rsidP="003B71C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14DEF41C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78261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7A61A385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B0ED2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1F04382D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логические</w:t>
      </w:r>
      <w:proofErr w:type="spellEnd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14:paraId="7FEBDE6D" w14:textId="77777777" w:rsidR="003B71C5" w:rsidRPr="003B71C5" w:rsidRDefault="003B71C5" w:rsidP="003B71C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6C0F1C3" w14:textId="77777777" w:rsidR="003B71C5" w:rsidRPr="003B71C5" w:rsidRDefault="003B71C5" w:rsidP="003B71C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14:paraId="03078A8E" w14:textId="77777777" w:rsidR="003B71C5" w:rsidRPr="003B71C5" w:rsidRDefault="003B71C5" w:rsidP="003B71C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35B0C5A" w14:textId="77777777" w:rsidR="003B71C5" w:rsidRPr="003B71C5" w:rsidRDefault="003B71C5" w:rsidP="003B71C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6F5BD53" w14:textId="77777777" w:rsidR="003B71C5" w:rsidRPr="003B71C5" w:rsidRDefault="003B71C5" w:rsidP="003B71C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C6D07D1" w14:textId="77777777" w:rsidR="003B71C5" w:rsidRPr="003B71C5" w:rsidRDefault="003B71C5" w:rsidP="003B71C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7DD1E7FD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исследовательские</w:t>
      </w:r>
      <w:proofErr w:type="spellEnd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14:paraId="78BDD9E8" w14:textId="77777777" w:rsidR="003B71C5" w:rsidRPr="003B71C5" w:rsidRDefault="003B71C5" w:rsidP="003B71C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65D8302" w14:textId="77777777" w:rsidR="003B71C5" w:rsidRPr="003B71C5" w:rsidRDefault="003B71C5" w:rsidP="003B71C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14:paraId="6C77A297" w14:textId="77777777" w:rsidR="003B71C5" w:rsidRPr="003B71C5" w:rsidRDefault="003B71C5" w:rsidP="003B71C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несколько вариантов решения задачи, выбирать наиболее подходящий (на основе предложенных критериев);</w:t>
      </w:r>
    </w:p>
    <w:p w14:paraId="44A563E8" w14:textId="77777777" w:rsidR="003B71C5" w:rsidRPr="003B71C5" w:rsidRDefault="003B71C5" w:rsidP="003B71C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17F6883C" w14:textId="77777777" w:rsidR="003B71C5" w:rsidRPr="003B71C5" w:rsidRDefault="003B71C5" w:rsidP="003B71C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7D52E2D" w14:textId="77777777" w:rsidR="003B71C5" w:rsidRPr="003B71C5" w:rsidRDefault="003B71C5" w:rsidP="003B71C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78596004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работа</w:t>
      </w:r>
      <w:proofErr w:type="spellEnd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с </w:t>
      </w:r>
      <w:proofErr w:type="spellStart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информацией</w:t>
      </w:r>
      <w:proofErr w:type="spellEnd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14:paraId="17C57A55" w14:textId="77777777" w:rsidR="003B71C5" w:rsidRPr="003B71C5" w:rsidRDefault="003B71C5" w:rsidP="003B71C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выбирать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источник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получения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информации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DF2D28B" w14:textId="77777777" w:rsidR="003B71C5" w:rsidRPr="003B71C5" w:rsidRDefault="003B71C5" w:rsidP="003B71C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783D2CC" w14:textId="77777777" w:rsidR="003B71C5" w:rsidRPr="003B71C5" w:rsidRDefault="003B71C5" w:rsidP="003B71C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73AADB5" w14:textId="77777777" w:rsidR="003B71C5" w:rsidRPr="003B71C5" w:rsidRDefault="003B71C5" w:rsidP="003B71C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126CB2E" w14:textId="77777777" w:rsidR="003B71C5" w:rsidRPr="003B71C5" w:rsidRDefault="003B71C5" w:rsidP="003B71C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84D4FB2" w14:textId="77777777" w:rsidR="003B71C5" w:rsidRPr="003B71C5" w:rsidRDefault="003B71C5" w:rsidP="003B71C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14:paraId="58F72B0B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3B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</w:p>
    <w:p w14:paraId="1D3B1FF6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общение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0045E77A" w14:textId="77777777" w:rsidR="003B71C5" w:rsidRPr="003B71C5" w:rsidRDefault="003B71C5" w:rsidP="003B71C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4CDF543" w14:textId="77777777" w:rsidR="003B71C5" w:rsidRPr="003B71C5" w:rsidRDefault="003B71C5" w:rsidP="003B71C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3C46B8D3" w14:textId="77777777" w:rsidR="003B71C5" w:rsidRPr="003B71C5" w:rsidRDefault="003B71C5" w:rsidP="003B71C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002D4251" w14:textId="77777777" w:rsidR="003B71C5" w:rsidRPr="003B71C5" w:rsidRDefault="003B71C5" w:rsidP="003B71C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6355C3F0" w14:textId="77777777" w:rsidR="003B71C5" w:rsidRPr="003B71C5" w:rsidRDefault="003B71C5" w:rsidP="003B71C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6C4AB5F6" w14:textId="77777777" w:rsidR="003B71C5" w:rsidRPr="003B71C5" w:rsidRDefault="003B71C5" w:rsidP="003B71C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09339C8D" w14:textId="77777777" w:rsidR="003B71C5" w:rsidRPr="003B71C5" w:rsidRDefault="003B71C5" w:rsidP="003B71C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готовить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небольшие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публичные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выступления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C097C35" w14:textId="77777777" w:rsidR="003B71C5" w:rsidRPr="003B71C5" w:rsidRDefault="003B71C5" w:rsidP="003B71C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32EEAC76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3B71C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</w:p>
    <w:p w14:paraId="095AEEFB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самоорганизация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008ECAEF" w14:textId="77777777" w:rsidR="003B71C5" w:rsidRPr="003B71C5" w:rsidRDefault="003B71C5" w:rsidP="003B71C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010BEBB3" w14:textId="77777777" w:rsidR="003B71C5" w:rsidRPr="003B71C5" w:rsidRDefault="003B71C5" w:rsidP="003B71C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выстраивать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последовательность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выбранных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действий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15DE056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самоконтроль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49740BF5" w14:textId="77777777" w:rsidR="003B71C5" w:rsidRPr="003B71C5" w:rsidRDefault="003B71C5" w:rsidP="003B71C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14:paraId="03FB96E4" w14:textId="77777777" w:rsidR="003B71C5" w:rsidRPr="003B71C5" w:rsidRDefault="003B71C5" w:rsidP="003B71C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14:paraId="65D856FB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Совместная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378DD731" w14:textId="77777777" w:rsidR="003B71C5" w:rsidRPr="003B71C5" w:rsidRDefault="003B71C5" w:rsidP="003B71C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предложенного формата планирования, распределения промежуточных шагов и сроков;</w:t>
      </w:r>
    </w:p>
    <w:p w14:paraId="57853DE1" w14:textId="77777777" w:rsidR="003B71C5" w:rsidRPr="003B71C5" w:rsidRDefault="003B71C5" w:rsidP="003B71C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DA3BABB" w14:textId="77777777" w:rsidR="003B71C5" w:rsidRPr="003B71C5" w:rsidRDefault="003B71C5" w:rsidP="003B71C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14:paraId="7D3F512D" w14:textId="77777777" w:rsidR="003B71C5" w:rsidRPr="003B71C5" w:rsidRDefault="003B71C5" w:rsidP="003B71C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14:paraId="011A22DD" w14:textId="77777777" w:rsidR="003B71C5" w:rsidRPr="003B71C5" w:rsidRDefault="003B71C5" w:rsidP="003B71C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14:paraId="62B820F8" w14:textId="77777777" w:rsidR="003B71C5" w:rsidRPr="003B71C5" w:rsidRDefault="003B71C5" w:rsidP="003B71C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4CD5BC23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F5B30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027A1D6D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7A209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029FF909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17681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 КЛАСС</w:t>
      </w:r>
    </w:p>
    <w:p w14:paraId="74CC2175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562C7A3E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035A765E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407B9F75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61A124E4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7E11336A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74EE5B9F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773DD52D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1A280747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0CABDFE0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38B846E1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1083E98D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14:paraId="2FA38876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2FB6E039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14:paraId="15C4BDE1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 загадки, небольшие сказки, рассказы;</w:t>
      </w:r>
    </w:p>
    <w:p w14:paraId="37B52C0B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3C676A87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66E9049" w14:textId="77777777" w:rsidR="003B71C5" w:rsidRPr="003B71C5" w:rsidRDefault="003B71C5" w:rsidP="003B71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3AA23928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777F0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78633"/>
      <w:bookmarkEnd w:id="3"/>
      <w:r w:rsidRPr="003B71C5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14:paraId="0E412C2D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862BB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75009C76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i/>
          <w:color w:val="000000"/>
          <w:sz w:val="24"/>
          <w:szCs w:val="24"/>
        </w:rPr>
        <w:t>О нашей Родине.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5" w:name="ed982dc1-4f41-4e50-8468-d935ee87e24a"/>
      <w:r w:rsidRPr="003B71C5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5"/>
      <w:r w:rsidRPr="003B71C5">
        <w:rPr>
          <w:rFonts w:ascii="Times New Roman" w:hAnsi="Times New Roman" w:cs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6" w:name="1298bf26-b436-4fc1-84b0-9ebe666f1df3"/>
      <w:r w:rsidRPr="003B71C5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6"/>
      <w:r w:rsidRPr="003B71C5">
        <w:rPr>
          <w:rFonts w:ascii="Times New Roman" w:hAnsi="Times New Roman" w:cs="Times New Roman"/>
          <w:color w:val="000000"/>
          <w:sz w:val="24"/>
          <w:szCs w:val="24"/>
        </w:rPr>
        <w:t>‌).</w:t>
      </w:r>
    </w:p>
    <w:p w14:paraId="337F56E0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7" w:name="962cdfcc-893b-46af-892f-e7c6efd8159d"/>
      <w:r w:rsidRPr="003B71C5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7"/>
      <w:r w:rsidRPr="003B71C5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37349A87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творчество).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78190DFF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3B71C5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8" w:name="456c0f4b-38df-4ede-9bfd-a6dc69bb3da3"/>
      <w:r w:rsidRPr="003B71C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3B71C5">
        <w:rPr>
          <w:rFonts w:ascii="Times New Roman" w:hAnsi="Times New Roman" w:cs="Times New Roman"/>
          <w:color w:val="000000"/>
          <w:sz w:val="24"/>
          <w:szCs w:val="24"/>
        </w:rPr>
        <w:t>1-2 произведения) и другие.</w:t>
      </w:r>
      <w:bookmarkEnd w:id="8"/>
      <w:r w:rsidRPr="003B71C5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743AF17C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3B71C5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9" w:name="a795cdb6-3331-4707-b8e8-5cb0da99412e"/>
      <w:r w:rsidRPr="003B71C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3B71C5">
        <w:rPr>
          <w:rFonts w:ascii="Times New Roman" w:hAnsi="Times New Roman" w:cs="Times New Roman"/>
          <w:color w:val="000000"/>
          <w:sz w:val="24"/>
          <w:szCs w:val="24"/>
        </w:rPr>
        <w:t>по выбору, не менее пяти авторов)</w:t>
      </w:r>
      <w:bookmarkEnd w:id="9"/>
      <w:r w:rsidRPr="003B71C5">
        <w:rPr>
          <w:rFonts w:ascii="Times New Roman" w:hAnsi="Times New Roman" w:cs="Times New Roman"/>
          <w:color w:val="000000"/>
          <w:sz w:val="24"/>
          <w:szCs w:val="24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0" w:name="38ebb684-bb96-4634-9e10-7eed67228eb5"/>
      <w:r w:rsidRPr="003B71C5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0"/>
      <w:r w:rsidRPr="003B71C5">
        <w:rPr>
          <w:rFonts w:ascii="Times New Roman" w:hAnsi="Times New Roman" w:cs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1" w:name="dd29e9f3-12b7-4b9a-918b-b4f7d1d4e3e3"/>
      <w:r w:rsidRPr="003B71C5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1"/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‌). </w:t>
      </w:r>
    </w:p>
    <w:p w14:paraId="144F1A03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</w:rPr>
        <w:t>Скребицкий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2" w:name="efb88ac4-efc6-4819-b5c6-387e3421f079"/>
      <w:r w:rsidRPr="003B71C5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2"/>
      <w:r w:rsidRPr="003B71C5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39A59139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i/>
          <w:color w:val="000000"/>
          <w:sz w:val="24"/>
          <w:szCs w:val="24"/>
        </w:rPr>
        <w:t>О детях и дружбе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3" w:name="a7e1fa52-e56b-4337-8267-56515f0ca83b"/>
      <w:r w:rsidRPr="003B71C5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3"/>
      <w:r w:rsidRPr="003B71C5">
        <w:rPr>
          <w:rFonts w:ascii="Times New Roman" w:hAnsi="Times New Roman" w:cs="Times New Roman"/>
          <w:color w:val="000000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1FC11106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14" w:name="40ab19d4-931e-4d2b-9014-ad354b0f7461"/>
      <w:r w:rsidRPr="003B71C5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4"/>
      <w:r w:rsidRPr="003B71C5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4CB6DA70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i/>
          <w:color w:val="000000"/>
          <w:sz w:val="24"/>
          <w:szCs w:val="24"/>
        </w:rPr>
        <w:t>Мир сказок.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1DE6CA90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5" w:name="8d7547e0-2914-4de4-90fd-ef23443cae29"/>
      <w:r w:rsidRPr="003B71C5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5"/>
      <w:r w:rsidRPr="003B71C5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39F5C1EA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i/>
          <w:color w:val="000000"/>
          <w:sz w:val="24"/>
          <w:szCs w:val="24"/>
        </w:rPr>
        <w:t>О братьях наших меньших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6" w:name="f6c97960-2744-496b-9707-3fa9fd7e78f4"/>
      <w:r w:rsidRPr="003B71C5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6"/>
      <w:r w:rsidRPr="003B71C5">
        <w:rPr>
          <w:rFonts w:ascii="Times New Roman" w:hAnsi="Times New Roman" w:cs="Times New Roman"/>
          <w:color w:val="000000"/>
          <w:sz w:val="24"/>
          <w:szCs w:val="24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241D126A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щенок», В.В. Бианки «Музыкант», Е.И. Чарушин «Страшный рассказ», С.В. Михалков «Мой щенок» ‌</w:t>
      </w:r>
      <w:bookmarkStart w:id="17" w:name="e10d51fb-77d6-4eb6-82fa-e73f940d872c"/>
      <w:r w:rsidRPr="003B71C5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7"/>
      <w:r w:rsidRPr="003B71C5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0A582F46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i/>
          <w:color w:val="000000"/>
          <w:sz w:val="24"/>
          <w:szCs w:val="24"/>
        </w:rPr>
        <w:t>О наших близких, о семье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8" w:name="75f04348-e596-4238-bab2-9e51a0dd9d49"/>
      <w:r w:rsidRPr="003B71C5">
        <w:rPr>
          <w:rFonts w:ascii="Times New Roman" w:hAnsi="Times New Roman" w:cs="Times New Roman"/>
          <w:color w:val="000000"/>
          <w:sz w:val="24"/>
          <w:szCs w:val="24"/>
        </w:rPr>
        <w:t>(по выбору)</w:t>
      </w:r>
      <w:bookmarkEnd w:id="18"/>
      <w:r w:rsidRPr="003B71C5">
        <w:rPr>
          <w:rFonts w:ascii="Times New Roman" w:hAnsi="Times New Roman" w:cs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741A3DD5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19" w:name="00a4a385-cff4-49eb-ae4b-82aa3880cc76"/>
      <w:r w:rsidRPr="003B71C5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19"/>
      <w:r w:rsidRPr="003B71C5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2DC3176E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20" w:name="0e5bc33d-ae81-4c2f-be70-c19efbdc81bd"/>
      <w:r w:rsidRPr="003B71C5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20"/>
      <w:r w:rsidRPr="003B71C5">
        <w:rPr>
          <w:rFonts w:ascii="Times New Roman" w:hAnsi="Times New Roman" w:cs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1" w:name="55b8cda5-6d6e-49c3-8976-c08403fa95c8"/>
      <w:r w:rsidRPr="003B71C5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1"/>
      <w:r w:rsidRPr="003B71C5">
        <w:rPr>
          <w:rFonts w:ascii="Times New Roman" w:hAnsi="Times New Roman" w:cs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3066A4F6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2" w:name="cc294092-e172-41aa-9592-11fd4136cf7d"/>
      <w:r w:rsidRPr="003B71C5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2"/>
      <w:r w:rsidRPr="003B71C5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6CD34E93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1C5">
        <w:rPr>
          <w:rFonts w:ascii="Times New Roman" w:hAnsi="Times New Roman" w:cs="Times New Roman"/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017A5C1C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E2C57A4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162B14A2" w14:textId="77777777" w:rsidR="003B71C5" w:rsidRPr="003B71C5" w:rsidRDefault="003B71C5" w:rsidP="003B71C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0DC358EE" w14:textId="77777777" w:rsidR="003B71C5" w:rsidRPr="003B71C5" w:rsidRDefault="003B71C5" w:rsidP="003B71C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</w:p>
    <w:p w14:paraId="1A376048" w14:textId="77777777" w:rsidR="003B71C5" w:rsidRPr="003B71C5" w:rsidRDefault="003B71C5" w:rsidP="003B71C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14:paraId="59755803" w14:textId="77777777" w:rsidR="003B71C5" w:rsidRPr="003B71C5" w:rsidRDefault="003B71C5" w:rsidP="003B71C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</w:p>
    <w:p w14:paraId="05BE4B3A" w14:textId="77777777" w:rsidR="003B71C5" w:rsidRPr="003B71C5" w:rsidRDefault="003B71C5" w:rsidP="003B71C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и литературная), рассказ, басня, стихотворение);</w:t>
      </w:r>
    </w:p>
    <w:p w14:paraId="7058A544" w14:textId="77777777" w:rsidR="003B71C5" w:rsidRPr="003B71C5" w:rsidRDefault="003B71C5" w:rsidP="003B71C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13C9208F" w14:textId="77777777" w:rsidR="003B71C5" w:rsidRPr="003B71C5" w:rsidRDefault="003B71C5" w:rsidP="003B71C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25F2D55C" w14:textId="77777777" w:rsidR="003B71C5" w:rsidRPr="003B71C5" w:rsidRDefault="003B71C5" w:rsidP="003B71C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6FEFE1DE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14:paraId="60B8EB5F" w14:textId="77777777" w:rsidR="003B71C5" w:rsidRPr="003B71C5" w:rsidRDefault="003B71C5" w:rsidP="003B71C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иллюстрации с текстом произведения;</w:t>
      </w:r>
    </w:p>
    <w:p w14:paraId="312A80BE" w14:textId="77777777" w:rsidR="003B71C5" w:rsidRPr="003B71C5" w:rsidRDefault="003B71C5" w:rsidP="003B71C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4699BBB6" w14:textId="77777777" w:rsidR="003B71C5" w:rsidRPr="003B71C5" w:rsidRDefault="003B71C5" w:rsidP="003B71C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14:paraId="12C301EC" w14:textId="77777777" w:rsidR="003B71C5" w:rsidRPr="003B71C5" w:rsidRDefault="003B71C5" w:rsidP="003B71C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14:paraId="5E2D752D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14:paraId="10F53344" w14:textId="77777777" w:rsidR="003B71C5" w:rsidRPr="003B71C5" w:rsidRDefault="003B71C5" w:rsidP="003B71C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29BC6B1B" w14:textId="77777777" w:rsidR="003B71C5" w:rsidRPr="003B71C5" w:rsidRDefault="003B71C5" w:rsidP="003B71C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заданную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тему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C65B583" w14:textId="77777777" w:rsidR="003B71C5" w:rsidRPr="003B71C5" w:rsidRDefault="003B71C5" w:rsidP="003B71C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14:paraId="24F1401A" w14:textId="77777777" w:rsidR="003B71C5" w:rsidRPr="003B71C5" w:rsidRDefault="003B71C5" w:rsidP="003B71C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5634F34B" w14:textId="77777777" w:rsidR="003B71C5" w:rsidRPr="003B71C5" w:rsidRDefault="003B71C5" w:rsidP="003B71C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описывать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устно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картины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природы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86679E2" w14:textId="77777777" w:rsidR="003B71C5" w:rsidRPr="003B71C5" w:rsidRDefault="003B71C5" w:rsidP="003B71C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 загадки, рассказы, небольшие сказки;</w:t>
      </w:r>
    </w:p>
    <w:p w14:paraId="1E5EB3B0" w14:textId="77777777" w:rsidR="003B71C5" w:rsidRPr="003B71C5" w:rsidRDefault="003B71C5" w:rsidP="003B71C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14:paraId="32201F96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15687D42" w14:textId="77777777" w:rsidR="003B71C5" w:rsidRPr="003B71C5" w:rsidRDefault="003B71C5" w:rsidP="003B71C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14:paraId="649A168E" w14:textId="77777777" w:rsidR="003B71C5" w:rsidRPr="003B71C5" w:rsidRDefault="003B71C5" w:rsidP="003B71C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14:paraId="06602DAA" w14:textId="77777777" w:rsidR="003B71C5" w:rsidRPr="003B71C5" w:rsidRDefault="003B71C5" w:rsidP="003B71C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14:paraId="32C491B3" w14:textId="77777777" w:rsidR="003B71C5" w:rsidRPr="003B71C5" w:rsidRDefault="003B71C5" w:rsidP="003B71C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слушании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произведения</w:t>
      </w:r>
      <w:proofErr w:type="spellEnd"/>
      <w:r w:rsidRPr="003B71C5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A1649AF" w14:textId="77777777" w:rsidR="003B71C5" w:rsidRPr="003B71C5" w:rsidRDefault="003B71C5" w:rsidP="003B71C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14:paraId="04158742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3B71C5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14:paraId="48F2A9CC" w14:textId="77777777" w:rsidR="003B71C5" w:rsidRPr="003B71C5" w:rsidRDefault="003B71C5" w:rsidP="003B71C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14:paraId="2068C124" w14:textId="77777777" w:rsidR="003B71C5" w:rsidRPr="003B71C5" w:rsidRDefault="003B71C5" w:rsidP="003B71C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14:paraId="6DC6473C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7BBBC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A0DB6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CE6F8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5887E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21FCB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A764D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953B8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D9B79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264CC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1B90F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52AD8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99BBA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800C4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24301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17B78" w14:textId="77777777" w:rsid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A790B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7BA8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E9BA5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14:paraId="68F5EAF2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C5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14:paraId="3D43363B" w14:textId="77777777" w:rsidR="003B71C5" w:rsidRPr="003B71C5" w:rsidRDefault="003B71C5" w:rsidP="003B71C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71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2 КЛАСС </w:t>
      </w:r>
    </w:p>
    <w:tbl>
      <w:tblPr>
        <w:tblW w:w="106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984"/>
        <w:gridCol w:w="851"/>
        <w:gridCol w:w="1134"/>
        <w:gridCol w:w="1134"/>
        <w:gridCol w:w="1516"/>
        <w:gridCol w:w="1461"/>
      </w:tblGrid>
      <w:tr w:rsidR="003B71C5" w:rsidRPr="003B71C5" w14:paraId="7613D1D6" w14:textId="77777777" w:rsidTr="00F718EC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459FC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2E7D0F9C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C9F34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B0444F6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14:paraId="4DD67E9D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4206E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71CFC2B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2E028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Воспитательный аспект</w:t>
            </w:r>
          </w:p>
          <w:p w14:paraId="1F5E0C8A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71C5" w:rsidRPr="003B71C5" w14:paraId="25C2BCA7" w14:textId="77777777" w:rsidTr="00F718EC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5F86C" w14:textId="77777777" w:rsidR="003B71C5" w:rsidRPr="003B71C5" w:rsidRDefault="003B71C5" w:rsidP="003B71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846D6" w14:textId="77777777" w:rsidR="003B71C5" w:rsidRPr="003B71C5" w:rsidRDefault="003B71C5" w:rsidP="003B71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C26679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6E1E4A2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0CE8ED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150B047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876817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3B7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8B0FB18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D9F29" w14:textId="77777777" w:rsidR="003B71C5" w:rsidRPr="003B71C5" w:rsidRDefault="003B71C5" w:rsidP="003B71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FC0C2" w14:textId="77777777" w:rsidR="003B71C5" w:rsidRPr="003B71C5" w:rsidRDefault="003B71C5" w:rsidP="003B71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71C5" w:rsidRPr="003B71C5" w14:paraId="65222B4A" w14:textId="77777777" w:rsidTr="00F718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ACC14E8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14:paraId="424AD1A3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нашей</w:t>
            </w:r>
            <w:proofErr w:type="spellEnd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Родине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592D63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2EFA45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43F199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9984DD3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14:paraId="12EE904A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71C5" w:rsidRPr="003B71C5" w14:paraId="67201992" w14:textId="77777777" w:rsidTr="00F718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AE3AFDD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14:paraId="3BDEA666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Фольклор</w:t>
            </w:r>
            <w:proofErr w:type="spellEnd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устное</w:t>
            </w:r>
            <w:proofErr w:type="spellEnd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народное</w:t>
            </w:r>
            <w:proofErr w:type="spellEnd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A26D4C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47D912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5F66ED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EFC4E56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14:paraId="60563AF1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71C5" w:rsidRPr="003B71C5" w14:paraId="3F42F0A5" w14:textId="77777777" w:rsidTr="00F718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581F711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14:paraId="75F018C5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F3365B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78ED0C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2A8A60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00B5460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14:paraId="3DB0B600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71C5" w:rsidRPr="003B71C5" w14:paraId="069FE5FD" w14:textId="77777777" w:rsidTr="00F718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616D132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14:paraId="34642A2E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детях</w:t>
            </w:r>
            <w:proofErr w:type="spellEnd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дружбе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B2F757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C762CD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263409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1A6F46B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14:paraId="6CFB7AB8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71C5" w:rsidRPr="003B71C5" w14:paraId="2D18FFFB" w14:textId="77777777" w:rsidTr="00F718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F46BD74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14:paraId="17DEDADE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7F3450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06CDB6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0E8121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17CA9CC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14:paraId="568AFD01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71C5" w:rsidRPr="003B71C5" w14:paraId="796B0472" w14:textId="77777777" w:rsidTr="00F718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3211A40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14:paraId="17F8C977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55A742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FE5E53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757DB5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1643D6F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14:paraId="4D957309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71C5" w:rsidRPr="003B71C5" w14:paraId="072C7002" w14:textId="77777777" w:rsidTr="00F718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9968400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14:paraId="3E52ADC5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братьях</w:t>
            </w:r>
            <w:proofErr w:type="spellEnd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наших</w:t>
            </w:r>
            <w:proofErr w:type="spellEnd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меньших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E13A22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7FDC7A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3A2203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C37CA4C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14:paraId="53588D2A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71C5" w:rsidRPr="003B71C5" w14:paraId="6360F3F9" w14:textId="77777777" w:rsidTr="00F718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ED1B7D8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14:paraId="5E86BF5F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687A8C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32414D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FFE4EF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2FEAD58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14:paraId="1F4CE103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71C5" w:rsidRPr="003B71C5" w14:paraId="31DDD057" w14:textId="77777777" w:rsidTr="00F718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97C8707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14:paraId="5954DCC7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наших близких, о семье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A691D7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35ACE3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365AC0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A44733C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14:paraId="1F058576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71C5" w:rsidRPr="003B71C5" w14:paraId="366AD2EF" w14:textId="77777777" w:rsidTr="00F718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58E7698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14:paraId="656868A7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Зарубежная</w:t>
            </w:r>
            <w:proofErr w:type="spellEnd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83BAC9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A1B557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B6C26B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94D475C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14:paraId="74B748A5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71C5" w:rsidRPr="003B71C5" w14:paraId="24E8B3FA" w14:textId="77777777" w:rsidTr="00F718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B2AF15E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14:paraId="797A751E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EBF529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290A13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744F1F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20C3866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14:paraId="49DC5654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71C5" w:rsidRPr="003B71C5" w14:paraId="6CEC391A" w14:textId="77777777" w:rsidTr="00F718EC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0E4D4109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C4A71F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4C3A96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705CAA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B9FCD3C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14:paraId="7C914AB7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71C5" w:rsidRPr="003B71C5" w14:paraId="7B6ED520" w14:textId="77777777" w:rsidTr="00F718EC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3D578691" w14:textId="77777777" w:rsidR="003B71C5" w:rsidRPr="003B71C5" w:rsidRDefault="003B71C5" w:rsidP="003B7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D246B6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EF8C62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E96465" w14:textId="77777777" w:rsidR="003B71C5" w:rsidRPr="003B71C5" w:rsidRDefault="003B71C5" w:rsidP="003B71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EBD3389" w14:textId="77777777" w:rsidR="003B71C5" w:rsidRPr="003B71C5" w:rsidRDefault="003B71C5" w:rsidP="003B71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F31BF7" w14:textId="77777777" w:rsidR="003B71C5" w:rsidRPr="003B71C5" w:rsidRDefault="003B71C5" w:rsidP="003B71C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3B71C5" w:rsidRPr="003B71C5" w:rsidSect="009F6539">
          <w:type w:val="continuous"/>
          <w:pgSz w:w="11906" w:h="16383"/>
          <w:pgMar w:top="1134" w:right="1134" w:bottom="850" w:left="1134" w:header="720" w:footer="720" w:gutter="0"/>
          <w:cols w:space="720"/>
        </w:sectPr>
      </w:pPr>
    </w:p>
    <w:p w14:paraId="3A84CFF0" w14:textId="77777777" w:rsid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9F1AC" w14:textId="77777777" w:rsidR="00232703" w:rsidRDefault="00232703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911E7" w14:textId="77777777" w:rsidR="00232703" w:rsidRDefault="00232703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08A28" w14:textId="77777777" w:rsidR="00232703" w:rsidRDefault="00232703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10610" w14:textId="77777777" w:rsidR="00232703" w:rsidRDefault="00232703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24C02" w14:textId="77777777" w:rsidR="00232703" w:rsidRDefault="00232703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ACB69" w14:textId="77777777" w:rsidR="00232703" w:rsidRDefault="00232703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A3717" w14:textId="77777777" w:rsidR="00232703" w:rsidRDefault="00232703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02CD2" w14:textId="77777777" w:rsidR="00232703" w:rsidRDefault="00232703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4485B" w14:textId="77777777" w:rsidR="00232703" w:rsidRDefault="00232703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8C39E" w14:textId="77777777" w:rsidR="00232703" w:rsidRDefault="00232703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56847" w14:textId="77777777" w:rsidR="00232703" w:rsidRPr="003B71C5" w:rsidRDefault="00232703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E4A81" w14:textId="77777777" w:rsidR="00694E79" w:rsidRDefault="00694E79" w:rsidP="00232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2D011F" w14:textId="77777777" w:rsidR="00232703" w:rsidRDefault="00232703" w:rsidP="00232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Календарное планирование</w:t>
      </w:r>
    </w:p>
    <w:p w14:paraId="4190B5F6" w14:textId="77777777" w:rsidR="00232703" w:rsidRDefault="00232703" w:rsidP="00232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14:paraId="67A184F1" w14:textId="77777777" w:rsidR="00232703" w:rsidRDefault="00232703" w:rsidP="00232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14:paraId="3A7604F1" w14:textId="77777777" w:rsidR="00232703" w:rsidRDefault="00232703" w:rsidP="00232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632" w:type="dxa"/>
        <w:tblInd w:w="-5" w:type="dxa"/>
        <w:tblLook w:val="04A0" w:firstRow="1" w:lastRow="0" w:firstColumn="1" w:lastColumn="0" w:noHBand="0" w:noVBand="1"/>
      </w:tblPr>
      <w:tblGrid>
        <w:gridCol w:w="851"/>
        <w:gridCol w:w="7513"/>
        <w:gridCol w:w="1134"/>
        <w:gridCol w:w="1134"/>
      </w:tblGrid>
      <w:tr w:rsidR="00232703" w14:paraId="67936FAD" w14:textId="77777777" w:rsidTr="00232703">
        <w:tc>
          <w:tcPr>
            <w:tcW w:w="851" w:type="dxa"/>
          </w:tcPr>
          <w:p w14:paraId="5CA860E6" w14:textId="77777777" w:rsidR="00232703" w:rsidRDefault="00232703" w:rsidP="00232703">
            <w:pPr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14:paraId="429A3F1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14:paraId="3273C9B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134" w:type="dxa"/>
          </w:tcPr>
          <w:p w14:paraId="1F0D982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232703" w14:paraId="3C3651F2" w14:textId="77777777" w:rsidTr="00232703">
        <w:tc>
          <w:tcPr>
            <w:tcW w:w="851" w:type="dxa"/>
          </w:tcPr>
          <w:p w14:paraId="1E3039A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3B21AF63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proofErr w:type="spellEnd"/>
          </w:p>
        </w:tc>
        <w:tc>
          <w:tcPr>
            <w:tcW w:w="1134" w:type="dxa"/>
          </w:tcPr>
          <w:p w14:paraId="1652476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14:paraId="6D89029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64B1D59" w14:textId="77777777" w:rsidTr="00232703">
        <w:tc>
          <w:tcPr>
            <w:tcW w:w="851" w:type="dxa"/>
          </w:tcPr>
          <w:p w14:paraId="0AF2962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1776CC21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идем в библиотеку (проект «О чем может рассказать школьная библиотека» («Почему нам интересно ходить в библиотеку»))</w:t>
            </w:r>
          </w:p>
        </w:tc>
        <w:tc>
          <w:tcPr>
            <w:tcW w:w="1134" w:type="dxa"/>
          </w:tcPr>
          <w:p w14:paraId="4381DAC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14:paraId="67B3583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37B1540" w14:textId="77777777" w:rsidTr="00232703">
        <w:tc>
          <w:tcPr>
            <w:tcW w:w="851" w:type="dxa"/>
          </w:tcPr>
          <w:p w14:paraId="6AB1DF7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4D67C92" w14:textId="77777777" w:rsidR="00232703" w:rsidRPr="007141CB" w:rsidRDefault="00232703" w:rsidP="008D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1CB">
              <w:rPr>
                <w:rFonts w:ascii="Times New Roman" w:hAnsi="Times New Roman" w:cs="Times New Roman"/>
                <w:b/>
                <w:sz w:val="24"/>
                <w:szCs w:val="24"/>
              </w:rPr>
              <w:t>Устное</w:t>
            </w:r>
            <w:proofErr w:type="spellEnd"/>
            <w:r w:rsidRPr="00714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1CB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</w:t>
            </w:r>
            <w:proofErr w:type="spellEnd"/>
            <w:r w:rsidRPr="00714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1C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134" w:type="dxa"/>
          </w:tcPr>
          <w:p w14:paraId="7375CA8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E8511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4ADF4913" w14:textId="77777777" w:rsidTr="00232703">
        <w:tc>
          <w:tcPr>
            <w:tcW w:w="851" w:type="dxa"/>
          </w:tcPr>
          <w:p w14:paraId="33EB1FC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5E2FD65C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proofErr w:type="spellEnd"/>
          </w:p>
        </w:tc>
        <w:tc>
          <w:tcPr>
            <w:tcW w:w="1134" w:type="dxa"/>
          </w:tcPr>
          <w:p w14:paraId="6C3F6DE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14:paraId="5868E32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AACA9B4" w14:textId="77777777" w:rsidTr="00232703">
        <w:tc>
          <w:tcPr>
            <w:tcW w:w="851" w:type="dxa"/>
          </w:tcPr>
          <w:p w14:paraId="73034C0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608942A5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Колыбельные</w:t>
            </w:r>
            <w:proofErr w:type="spellEnd"/>
          </w:p>
        </w:tc>
        <w:tc>
          <w:tcPr>
            <w:tcW w:w="1134" w:type="dxa"/>
          </w:tcPr>
          <w:p w14:paraId="0CCEAF8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14:paraId="702F892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55E295B" w14:textId="77777777" w:rsidTr="00232703">
        <w:tc>
          <w:tcPr>
            <w:tcW w:w="851" w:type="dxa"/>
          </w:tcPr>
          <w:p w14:paraId="7CF73BD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33BEFAE6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прибаутки</w:t>
            </w:r>
            <w:proofErr w:type="spellEnd"/>
          </w:p>
        </w:tc>
        <w:tc>
          <w:tcPr>
            <w:tcW w:w="1134" w:type="dxa"/>
          </w:tcPr>
          <w:p w14:paraId="40AC1D1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14:paraId="25E5363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5568227" w14:textId="77777777" w:rsidTr="00232703">
        <w:tc>
          <w:tcPr>
            <w:tcW w:w="851" w:type="dxa"/>
          </w:tcPr>
          <w:p w14:paraId="6865838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14:paraId="19742C29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Считалки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небылицы</w:t>
            </w:r>
            <w:proofErr w:type="spellEnd"/>
          </w:p>
        </w:tc>
        <w:tc>
          <w:tcPr>
            <w:tcW w:w="1134" w:type="dxa"/>
          </w:tcPr>
          <w:p w14:paraId="18CEF15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14:paraId="560E802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5A35371" w14:textId="77777777" w:rsidTr="00232703">
        <w:tc>
          <w:tcPr>
            <w:tcW w:w="851" w:type="dxa"/>
          </w:tcPr>
          <w:p w14:paraId="62CBD7E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14:paraId="41277D0F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spellEnd"/>
          </w:p>
        </w:tc>
        <w:tc>
          <w:tcPr>
            <w:tcW w:w="1134" w:type="dxa"/>
          </w:tcPr>
          <w:p w14:paraId="22F579C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14:paraId="3E4C714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D4DB23F" w14:textId="77777777" w:rsidTr="00232703">
        <w:tc>
          <w:tcPr>
            <w:tcW w:w="851" w:type="dxa"/>
          </w:tcPr>
          <w:p w14:paraId="35C4DFE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14:paraId="5CCF8B0C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  <w:proofErr w:type="spellEnd"/>
          </w:p>
        </w:tc>
        <w:tc>
          <w:tcPr>
            <w:tcW w:w="1134" w:type="dxa"/>
          </w:tcPr>
          <w:p w14:paraId="2116202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14:paraId="68DD4FD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5A1B5BF" w14:textId="77777777" w:rsidTr="00232703">
        <w:tc>
          <w:tcPr>
            <w:tcW w:w="851" w:type="dxa"/>
          </w:tcPr>
          <w:p w14:paraId="78BBD00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14:paraId="5827D49C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Сказки. Ю. Мориц «Сказка по лесу идет» </w:t>
            </w:r>
          </w:p>
        </w:tc>
        <w:tc>
          <w:tcPr>
            <w:tcW w:w="1134" w:type="dxa"/>
          </w:tcPr>
          <w:p w14:paraId="0B14567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14:paraId="2646CFE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201A24A" w14:textId="77777777" w:rsidTr="00232703">
        <w:tc>
          <w:tcPr>
            <w:tcW w:w="851" w:type="dxa"/>
          </w:tcPr>
          <w:p w14:paraId="27C60D0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14:paraId="73EF42B9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«Петушок и бобовое зернышко»</w:t>
            </w:r>
          </w:p>
        </w:tc>
        <w:tc>
          <w:tcPr>
            <w:tcW w:w="1134" w:type="dxa"/>
          </w:tcPr>
          <w:p w14:paraId="3CDFAA5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14:paraId="6B96C49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F29BF5E" w14:textId="77777777" w:rsidTr="00232703">
        <w:tc>
          <w:tcPr>
            <w:tcW w:w="851" w:type="dxa"/>
          </w:tcPr>
          <w:p w14:paraId="63BBB00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14:paraId="325D9AEC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«У страха глаза велики»</w:t>
            </w:r>
          </w:p>
        </w:tc>
        <w:tc>
          <w:tcPr>
            <w:tcW w:w="1134" w:type="dxa"/>
          </w:tcPr>
          <w:p w14:paraId="4C0D0C0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14:paraId="2B94310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7BD1702A" w14:textId="77777777" w:rsidTr="00232703">
        <w:tc>
          <w:tcPr>
            <w:tcW w:w="851" w:type="dxa"/>
          </w:tcPr>
          <w:p w14:paraId="2F9F739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14:paraId="1321ED7A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 «Лев и тетерев».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1134" w:type="dxa"/>
          </w:tcPr>
          <w:p w14:paraId="17A02CB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14:paraId="76DF9E8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4E51A0E3" w14:textId="77777777" w:rsidTr="00232703">
        <w:tc>
          <w:tcPr>
            <w:tcW w:w="851" w:type="dxa"/>
          </w:tcPr>
          <w:p w14:paraId="2CC8F44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14:paraId="344FBC08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«Лиса и журавль»</w:t>
            </w:r>
          </w:p>
        </w:tc>
        <w:tc>
          <w:tcPr>
            <w:tcW w:w="1134" w:type="dxa"/>
          </w:tcPr>
          <w:p w14:paraId="71ED44E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14:paraId="3678AB5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7C77A85B" w14:textId="77777777" w:rsidTr="00232703">
        <w:tc>
          <w:tcPr>
            <w:tcW w:w="851" w:type="dxa"/>
          </w:tcPr>
          <w:p w14:paraId="2C96097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14:paraId="12F614BE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«Каша из топора»</w:t>
            </w:r>
          </w:p>
        </w:tc>
        <w:tc>
          <w:tcPr>
            <w:tcW w:w="1134" w:type="dxa"/>
          </w:tcPr>
          <w:p w14:paraId="05866FD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14:paraId="117CD15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A6E23CC" w14:textId="77777777" w:rsidTr="00232703">
        <w:tc>
          <w:tcPr>
            <w:tcW w:w="851" w:type="dxa"/>
          </w:tcPr>
          <w:p w14:paraId="15829C4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14:paraId="4EB214F4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«Гуси-лебеди»</w:t>
            </w:r>
          </w:p>
        </w:tc>
        <w:tc>
          <w:tcPr>
            <w:tcW w:w="1134" w:type="dxa"/>
          </w:tcPr>
          <w:p w14:paraId="20DAA13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14:paraId="7E67AD3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264C2FB" w14:textId="77777777" w:rsidTr="00232703">
        <w:tc>
          <w:tcPr>
            <w:tcW w:w="851" w:type="dxa"/>
          </w:tcPr>
          <w:p w14:paraId="1E60481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14:paraId="6EBB55CD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Шибаев «Вспомни сказку» (Разноцветные страницы)</w:t>
            </w:r>
          </w:p>
        </w:tc>
        <w:tc>
          <w:tcPr>
            <w:tcW w:w="1134" w:type="dxa"/>
          </w:tcPr>
          <w:p w14:paraId="23D78E7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14:paraId="1F8026F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E719949" w14:textId="77777777" w:rsidTr="00232703">
        <w:tc>
          <w:tcPr>
            <w:tcW w:w="851" w:type="dxa"/>
          </w:tcPr>
          <w:p w14:paraId="3E98CF7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14:paraId="075B7ECB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 по теме «Устное народное творчество»</w:t>
            </w:r>
          </w:p>
        </w:tc>
        <w:tc>
          <w:tcPr>
            <w:tcW w:w="1134" w:type="dxa"/>
          </w:tcPr>
          <w:p w14:paraId="5C1BE99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14:paraId="35DC45E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4303BF9F" w14:textId="77777777" w:rsidTr="00232703">
        <w:tc>
          <w:tcPr>
            <w:tcW w:w="851" w:type="dxa"/>
          </w:tcPr>
          <w:p w14:paraId="4712697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8652CA3" w14:textId="77777777" w:rsidR="00232703" w:rsidRPr="007141CB" w:rsidRDefault="00232703" w:rsidP="008D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1CB">
              <w:rPr>
                <w:rFonts w:ascii="Times New Roman" w:hAnsi="Times New Roman" w:cs="Times New Roman"/>
                <w:b/>
                <w:sz w:val="24"/>
                <w:szCs w:val="24"/>
              </w:rPr>
              <w:t>Люблю</w:t>
            </w:r>
            <w:proofErr w:type="spellEnd"/>
            <w:r w:rsidRPr="00714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1CB">
              <w:rPr>
                <w:rFonts w:ascii="Times New Roman" w:hAnsi="Times New Roman" w:cs="Times New Roman"/>
                <w:b/>
                <w:sz w:val="24"/>
                <w:szCs w:val="24"/>
              </w:rPr>
              <w:t>природу</w:t>
            </w:r>
            <w:proofErr w:type="spellEnd"/>
            <w:r w:rsidRPr="00714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1CB">
              <w:rPr>
                <w:rFonts w:ascii="Times New Roman" w:hAnsi="Times New Roman" w:cs="Times New Roman"/>
                <w:b/>
                <w:sz w:val="24"/>
                <w:szCs w:val="24"/>
              </w:rPr>
              <w:t>русскую</w:t>
            </w:r>
            <w:proofErr w:type="spellEnd"/>
            <w:r w:rsidRPr="00714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</w:t>
            </w:r>
            <w:proofErr w:type="spellStart"/>
            <w:r w:rsidRPr="007141CB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proofErr w:type="spellEnd"/>
          </w:p>
        </w:tc>
        <w:tc>
          <w:tcPr>
            <w:tcW w:w="1134" w:type="dxa"/>
          </w:tcPr>
          <w:p w14:paraId="4C6E2F5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A1B43C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104D113" w14:textId="77777777" w:rsidTr="00232703">
        <w:tc>
          <w:tcPr>
            <w:tcW w:w="851" w:type="dxa"/>
          </w:tcPr>
          <w:p w14:paraId="01DB158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14:paraId="4CD66D15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Нравится ли вам осень? Осенние загадки</w:t>
            </w:r>
          </w:p>
        </w:tc>
        <w:tc>
          <w:tcPr>
            <w:tcW w:w="1134" w:type="dxa"/>
          </w:tcPr>
          <w:p w14:paraId="5923949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14:paraId="4507A2F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749C06AA" w14:textId="77777777" w:rsidTr="00232703">
        <w:tc>
          <w:tcPr>
            <w:tcW w:w="851" w:type="dxa"/>
          </w:tcPr>
          <w:p w14:paraId="40D5A7D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14:paraId="5F947FBA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 Тютчев «Есть в осени первоначальной…», К. Бальмонт «Осень» («Поспевает брусника…»), А. Плещеев «Осень» («Осень наступила…»)</w:t>
            </w:r>
          </w:p>
        </w:tc>
        <w:tc>
          <w:tcPr>
            <w:tcW w:w="1134" w:type="dxa"/>
          </w:tcPr>
          <w:p w14:paraId="5EF4EB3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14:paraId="74F1A03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1978F71" w14:textId="77777777" w:rsidTr="00232703">
        <w:tc>
          <w:tcPr>
            <w:tcW w:w="851" w:type="dxa"/>
          </w:tcPr>
          <w:p w14:paraId="20B899E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14:paraId="64F3F26D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Фет «Ласточки пропали…», А. Толстой «Осень»</w:t>
            </w:r>
          </w:p>
        </w:tc>
        <w:tc>
          <w:tcPr>
            <w:tcW w:w="1134" w:type="dxa"/>
          </w:tcPr>
          <w:p w14:paraId="7DA8277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14:paraId="36FE372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7919E035" w14:textId="77777777" w:rsidTr="00232703">
        <w:tc>
          <w:tcPr>
            <w:tcW w:w="851" w:type="dxa"/>
          </w:tcPr>
          <w:p w14:paraId="3E66B09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14:paraId="0490DF08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Есенин «Закружилась листва золотая…», В. Брюсов «Сухие листья…», </w:t>
            </w:r>
          </w:p>
          <w:p w14:paraId="44C8F166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Опустел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скворечник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134" w:type="dxa"/>
          </w:tcPr>
          <w:p w14:paraId="6BE1B86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14:paraId="4D6D671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A1551B8" w14:textId="77777777" w:rsidTr="00232703">
        <w:tc>
          <w:tcPr>
            <w:tcW w:w="851" w:type="dxa"/>
          </w:tcPr>
          <w:p w14:paraId="70BB4A2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14:paraId="5C19F3DE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AAD832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14:paraId="1D8D8AD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A80FB19" w14:textId="77777777" w:rsidTr="00232703">
        <w:tc>
          <w:tcPr>
            <w:tcW w:w="851" w:type="dxa"/>
          </w:tcPr>
          <w:p w14:paraId="7EECEF5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14:paraId="62A69ADE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C9034C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14:paraId="33449E7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2417356" w14:textId="77777777" w:rsidTr="00232703">
        <w:tc>
          <w:tcPr>
            <w:tcW w:w="851" w:type="dxa"/>
          </w:tcPr>
          <w:p w14:paraId="712DD82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14:paraId="06CB3E59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Обобщающий урок по теме «Люблю природу русскую!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E23838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14:paraId="73795F1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B51EA5D" w14:textId="77777777" w:rsidTr="00232703">
        <w:tc>
          <w:tcPr>
            <w:tcW w:w="851" w:type="dxa"/>
          </w:tcPr>
          <w:p w14:paraId="73F2617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491E70D" w14:textId="77777777" w:rsidR="00232703" w:rsidRPr="00E0031C" w:rsidRDefault="00232703" w:rsidP="008D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31C">
              <w:rPr>
                <w:rFonts w:ascii="Times New Roman" w:hAnsi="Times New Roman" w:cs="Times New Roman"/>
                <w:b/>
                <w:sz w:val="24"/>
                <w:szCs w:val="24"/>
              </w:rPr>
              <w:t>Русские</w:t>
            </w:r>
            <w:proofErr w:type="spellEnd"/>
            <w:r w:rsidRPr="00E00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031C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</w:t>
            </w:r>
            <w:proofErr w:type="spellEnd"/>
          </w:p>
        </w:tc>
        <w:tc>
          <w:tcPr>
            <w:tcW w:w="1134" w:type="dxa"/>
          </w:tcPr>
          <w:p w14:paraId="5C59A8E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6B07A5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6DE6EDE" w14:textId="77777777" w:rsidTr="00232703">
        <w:tc>
          <w:tcPr>
            <w:tcW w:w="851" w:type="dxa"/>
          </w:tcPr>
          <w:p w14:paraId="4098E9B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14:paraId="454C16E2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Викторина по сказкам поэта</w:t>
            </w:r>
          </w:p>
        </w:tc>
        <w:tc>
          <w:tcPr>
            <w:tcW w:w="1134" w:type="dxa"/>
          </w:tcPr>
          <w:p w14:paraId="1316B56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14:paraId="693A912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71079E95" w14:textId="77777777" w:rsidTr="00232703">
        <w:tc>
          <w:tcPr>
            <w:tcW w:w="851" w:type="dxa"/>
          </w:tcPr>
          <w:p w14:paraId="1E4FDFE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14:paraId="794CEBDE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 «У лукоморья дуб зеленый…»</w:t>
            </w:r>
          </w:p>
        </w:tc>
        <w:tc>
          <w:tcPr>
            <w:tcW w:w="1134" w:type="dxa"/>
          </w:tcPr>
          <w:p w14:paraId="17018CC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14:paraId="31825BC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4527E855" w14:textId="77777777" w:rsidTr="00232703">
        <w:tc>
          <w:tcPr>
            <w:tcW w:w="851" w:type="dxa"/>
          </w:tcPr>
          <w:p w14:paraId="4C5BAA4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14:paraId="73A0FC4C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 «Вот север, тучи нагоняя…», «Зима!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Крестьянин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торжествуя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134" w:type="dxa"/>
          </w:tcPr>
          <w:p w14:paraId="01FBF5E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14:paraId="3A14A5C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2D740686" w14:textId="77777777" w:rsidTr="00232703">
        <w:tc>
          <w:tcPr>
            <w:tcW w:w="851" w:type="dxa"/>
          </w:tcPr>
          <w:p w14:paraId="2708E21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14:paraId="1AD664B3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 «Сказка о рыбаке и рыбке»</w:t>
            </w:r>
          </w:p>
        </w:tc>
        <w:tc>
          <w:tcPr>
            <w:tcW w:w="1134" w:type="dxa"/>
          </w:tcPr>
          <w:p w14:paraId="2DE1E06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14:paraId="4D6B6E5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33B45E9" w14:textId="77777777" w:rsidTr="00232703">
        <w:tc>
          <w:tcPr>
            <w:tcW w:w="851" w:type="dxa"/>
          </w:tcPr>
          <w:p w14:paraId="572B082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14:paraId="28E40F2B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 «Сказка о рыбаке и рыбке»</w:t>
            </w:r>
          </w:p>
        </w:tc>
        <w:tc>
          <w:tcPr>
            <w:tcW w:w="1134" w:type="dxa"/>
          </w:tcPr>
          <w:p w14:paraId="5026A00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14:paraId="74D67B0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B35A374" w14:textId="77777777" w:rsidTr="00232703">
        <w:tc>
          <w:tcPr>
            <w:tcW w:w="851" w:type="dxa"/>
          </w:tcPr>
          <w:p w14:paraId="73F5F1A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14:paraId="3D449718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B653E4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14:paraId="4612D30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A30DED2" w14:textId="77777777" w:rsidTr="00232703">
        <w:tc>
          <w:tcPr>
            <w:tcW w:w="851" w:type="dxa"/>
          </w:tcPr>
          <w:p w14:paraId="33CC8E0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14:paraId="49718A2B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 Крылов «Лебедь, Рак и Щука»</w:t>
            </w:r>
          </w:p>
        </w:tc>
        <w:tc>
          <w:tcPr>
            <w:tcW w:w="1134" w:type="dxa"/>
          </w:tcPr>
          <w:p w14:paraId="23CE757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14:paraId="427DABB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AC0ACA3" w14:textId="77777777" w:rsidTr="00232703">
        <w:tc>
          <w:tcPr>
            <w:tcW w:w="851" w:type="dxa"/>
          </w:tcPr>
          <w:p w14:paraId="6FE1149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14:paraId="28E02A85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 Крылов «Стрекоза и Муравей»</w:t>
            </w:r>
          </w:p>
        </w:tc>
        <w:tc>
          <w:tcPr>
            <w:tcW w:w="1134" w:type="dxa"/>
          </w:tcPr>
          <w:p w14:paraId="3ACBEA6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14:paraId="3BEBA90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4DD8F34A" w14:textId="77777777" w:rsidTr="00232703">
        <w:tc>
          <w:tcPr>
            <w:tcW w:w="851" w:type="dxa"/>
          </w:tcPr>
          <w:p w14:paraId="2CABD86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14:paraId="5799FCE6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 Толстой «Старый дед и внучек»</w:t>
            </w:r>
          </w:p>
        </w:tc>
        <w:tc>
          <w:tcPr>
            <w:tcW w:w="1134" w:type="dxa"/>
          </w:tcPr>
          <w:p w14:paraId="4987EBB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134" w:type="dxa"/>
          </w:tcPr>
          <w:p w14:paraId="7E6A44A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2F998601" w14:textId="77777777" w:rsidTr="00232703">
        <w:tc>
          <w:tcPr>
            <w:tcW w:w="851" w:type="dxa"/>
          </w:tcPr>
          <w:p w14:paraId="16FA4D4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14:paraId="1B7460A3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AAC02A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14:paraId="13EE149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2F5A6AED" w14:textId="77777777" w:rsidTr="00232703">
        <w:tc>
          <w:tcPr>
            <w:tcW w:w="851" w:type="dxa"/>
          </w:tcPr>
          <w:p w14:paraId="2FB6AC5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513" w:type="dxa"/>
          </w:tcPr>
          <w:p w14:paraId="0DFDF5CD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Л.А. Толстой «Правда всего дороже»</w:t>
            </w:r>
          </w:p>
        </w:tc>
        <w:tc>
          <w:tcPr>
            <w:tcW w:w="1134" w:type="dxa"/>
          </w:tcPr>
          <w:p w14:paraId="62CB606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14:paraId="2F3F6D8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28854C2F" w14:textId="77777777" w:rsidTr="00232703">
        <w:tc>
          <w:tcPr>
            <w:tcW w:w="851" w:type="dxa"/>
          </w:tcPr>
          <w:p w14:paraId="3AC4E27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14:paraId="2E318777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D26A09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14:paraId="0DEBC22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BB75508" w14:textId="77777777" w:rsidTr="00232703">
        <w:tc>
          <w:tcPr>
            <w:tcW w:w="851" w:type="dxa"/>
          </w:tcPr>
          <w:p w14:paraId="1CC8690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14:paraId="4F716BEF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Разноцветные страницы. Проверка техники чтения</w:t>
            </w:r>
          </w:p>
        </w:tc>
        <w:tc>
          <w:tcPr>
            <w:tcW w:w="1134" w:type="dxa"/>
          </w:tcPr>
          <w:p w14:paraId="4D46937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14:paraId="27949F7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D3D4B39" w14:textId="77777777" w:rsidTr="00232703">
        <w:tc>
          <w:tcPr>
            <w:tcW w:w="851" w:type="dxa"/>
          </w:tcPr>
          <w:p w14:paraId="1345C67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14:paraId="76DC4DD3" w14:textId="77777777" w:rsidR="00232703" w:rsidRPr="00232703" w:rsidRDefault="00232703" w:rsidP="008D1E25">
            <w:pPr>
              <w:tabs>
                <w:tab w:val="left" w:pos="53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 по теме «Русские писатели»</w:t>
            </w: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134" w:type="dxa"/>
          </w:tcPr>
          <w:p w14:paraId="7CA27C2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14:paraId="0080EE2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35E8C1D" w14:textId="77777777" w:rsidTr="00232703">
        <w:tc>
          <w:tcPr>
            <w:tcW w:w="851" w:type="dxa"/>
          </w:tcPr>
          <w:p w14:paraId="637BA99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A26E499" w14:textId="77777777" w:rsidR="00232703" w:rsidRPr="00C62B8C" w:rsidRDefault="00232703" w:rsidP="008D1E25">
            <w:pPr>
              <w:tabs>
                <w:tab w:val="left" w:pos="53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C62B8C">
              <w:rPr>
                <w:rFonts w:ascii="Times New Roman" w:hAnsi="Times New Roman" w:cs="Times New Roman"/>
                <w:b/>
                <w:sz w:val="24"/>
                <w:szCs w:val="24"/>
              </w:rPr>
              <w:t>братьях</w:t>
            </w:r>
            <w:proofErr w:type="spellEnd"/>
            <w:r w:rsidRPr="00C62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2B8C">
              <w:rPr>
                <w:rFonts w:ascii="Times New Roman" w:hAnsi="Times New Roman" w:cs="Times New Roman"/>
                <w:b/>
                <w:sz w:val="24"/>
                <w:szCs w:val="24"/>
              </w:rPr>
              <w:t>наших</w:t>
            </w:r>
            <w:proofErr w:type="spellEnd"/>
            <w:r w:rsidRPr="00C62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2B8C">
              <w:rPr>
                <w:rFonts w:ascii="Times New Roman" w:hAnsi="Times New Roman" w:cs="Times New Roman"/>
                <w:b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1134" w:type="dxa"/>
          </w:tcPr>
          <w:p w14:paraId="611C7F0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D41E0E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70A3F6A" w14:textId="77777777" w:rsidTr="00232703">
        <w:tc>
          <w:tcPr>
            <w:tcW w:w="851" w:type="dxa"/>
          </w:tcPr>
          <w:p w14:paraId="5D31E7D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14:paraId="5E98CD05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Сладков «Они и мы», А. Шибаев «Кто кем становится?», Б. </w:t>
            </w:r>
            <w:proofErr w:type="spellStart"/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Заходер</w:t>
            </w:r>
            <w:proofErr w:type="spellEnd"/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Кискино</w:t>
            </w:r>
            <w:proofErr w:type="spellEnd"/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горе», И. Пивоварова «Жила-была собака…»</w:t>
            </w:r>
          </w:p>
        </w:tc>
        <w:tc>
          <w:tcPr>
            <w:tcW w:w="1134" w:type="dxa"/>
          </w:tcPr>
          <w:p w14:paraId="26FE1A7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14:paraId="7D497B4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3588A48F" w14:textId="77777777" w:rsidTr="00232703">
        <w:tc>
          <w:tcPr>
            <w:tcW w:w="851" w:type="dxa"/>
          </w:tcPr>
          <w:p w14:paraId="2F2F6E0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14:paraId="499D801A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A4832B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14:paraId="7ECDBAE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73C41AF" w14:textId="77777777" w:rsidTr="00232703">
        <w:tc>
          <w:tcPr>
            <w:tcW w:w="851" w:type="dxa"/>
          </w:tcPr>
          <w:p w14:paraId="561DDE0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14:paraId="52DBE22D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Пришвин «Ребята и утята»</w:t>
            </w:r>
          </w:p>
        </w:tc>
        <w:tc>
          <w:tcPr>
            <w:tcW w:w="1134" w:type="dxa"/>
          </w:tcPr>
          <w:p w14:paraId="5880A93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14:paraId="5AE7BCA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C284C4F" w14:textId="77777777" w:rsidTr="00232703">
        <w:tc>
          <w:tcPr>
            <w:tcW w:w="851" w:type="dxa"/>
          </w:tcPr>
          <w:p w14:paraId="2DB09E3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14:paraId="6BB2239A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Страшный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C0CCEA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14:paraId="02615C8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453C1678" w14:textId="77777777" w:rsidTr="00232703">
        <w:tc>
          <w:tcPr>
            <w:tcW w:w="851" w:type="dxa"/>
          </w:tcPr>
          <w:p w14:paraId="610470A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14:paraId="0262B47A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Храбрый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FB25ED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14:paraId="18EC887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3F8716C" w14:textId="77777777" w:rsidTr="00232703">
        <w:tc>
          <w:tcPr>
            <w:tcW w:w="851" w:type="dxa"/>
          </w:tcPr>
          <w:p w14:paraId="2D36E03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14:paraId="2D45A4E2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3D33D5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14:paraId="39E4A77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23440F2C" w14:textId="77777777" w:rsidTr="00232703">
        <w:tc>
          <w:tcPr>
            <w:tcW w:w="851" w:type="dxa"/>
          </w:tcPr>
          <w:p w14:paraId="3D23E7C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14:paraId="257F3880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CA7485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14:paraId="588FE4A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215385E5" w14:textId="77777777" w:rsidTr="00232703">
        <w:tc>
          <w:tcPr>
            <w:tcW w:w="851" w:type="dxa"/>
          </w:tcPr>
          <w:p w14:paraId="0506D46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14:paraId="720FC0A5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spellEnd"/>
          </w:p>
        </w:tc>
        <w:tc>
          <w:tcPr>
            <w:tcW w:w="1134" w:type="dxa"/>
          </w:tcPr>
          <w:p w14:paraId="615E677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14:paraId="7DB4EF7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7F0D9AA2" w14:textId="77777777" w:rsidTr="00232703">
        <w:tc>
          <w:tcPr>
            <w:tcW w:w="851" w:type="dxa"/>
          </w:tcPr>
          <w:p w14:paraId="1C4457C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14:paraId="04E7CF2D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 по теме «О братьях наших меньших»</w:t>
            </w:r>
          </w:p>
        </w:tc>
        <w:tc>
          <w:tcPr>
            <w:tcW w:w="1134" w:type="dxa"/>
          </w:tcPr>
          <w:p w14:paraId="4C03A41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14:paraId="42BA459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295AEE5" w14:textId="77777777" w:rsidTr="00232703">
        <w:tc>
          <w:tcPr>
            <w:tcW w:w="851" w:type="dxa"/>
          </w:tcPr>
          <w:p w14:paraId="47F229B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0365A6C" w14:textId="77777777" w:rsidR="00232703" w:rsidRPr="00C62B8C" w:rsidRDefault="00232703" w:rsidP="008D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B8C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C62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2B8C">
              <w:rPr>
                <w:rFonts w:ascii="Times New Roman" w:hAnsi="Times New Roman" w:cs="Times New Roman"/>
                <w:b/>
                <w:sz w:val="24"/>
                <w:szCs w:val="24"/>
              </w:rPr>
              <w:t>детских</w:t>
            </w:r>
            <w:proofErr w:type="spellEnd"/>
            <w:r w:rsidRPr="00C62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2B8C">
              <w:rPr>
                <w:rFonts w:ascii="Times New Roman" w:hAnsi="Times New Roman" w:cs="Times New Roman"/>
                <w:b/>
                <w:sz w:val="24"/>
                <w:szCs w:val="24"/>
              </w:rPr>
              <w:t>журналов</w:t>
            </w:r>
            <w:proofErr w:type="spellEnd"/>
          </w:p>
        </w:tc>
        <w:tc>
          <w:tcPr>
            <w:tcW w:w="1134" w:type="dxa"/>
          </w:tcPr>
          <w:p w14:paraId="3037A30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175E31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35868B15" w14:textId="77777777" w:rsidTr="00232703">
        <w:tc>
          <w:tcPr>
            <w:tcW w:w="851" w:type="dxa"/>
          </w:tcPr>
          <w:p w14:paraId="436329E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14:paraId="4E4AA0C4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детскими журналами. Подготовка к проектной деятельности «Мой любимый детский журнал»</w:t>
            </w:r>
          </w:p>
        </w:tc>
        <w:tc>
          <w:tcPr>
            <w:tcW w:w="1134" w:type="dxa"/>
          </w:tcPr>
          <w:p w14:paraId="20064BA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14:paraId="2C9043D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3C79F713" w14:textId="77777777" w:rsidTr="00232703">
        <w:tc>
          <w:tcPr>
            <w:tcW w:w="851" w:type="dxa"/>
          </w:tcPr>
          <w:p w14:paraId="05927C8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14:paraId="5FBFD6A0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Хармс «Игра», «А вы знаете?»</w:t>
            </w:r>
          </w:p>
        </w:tc>
        <w:tc>
          <w:tcPr>
            <w:tcW w:w="1134" w:type="dxa"/>
          </w:tcPr>
          <w:p w14:paraId="5D99AFE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14:paraId="6BFF4EA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45336847" w14:textId="77777777" w:rsidTr="00232703">
        <w:tc>
          <w:tcPr>
            <w:tcW w:w="851" w:type="dxa"/>
          </w:tcPr>
          <w:p w14:paraId="2E085E9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14:paraId="12223DD2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6AA6F2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14:paraId="1376875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319F626B" w14:textId="77777777" w:rsidTr="00232703">
        <w:tc>
          <w:tcPr>
            <w:tcW w:w="851" w:type="dxa"/>
          </w:tcPr>
          <w:p w14:paraId="60344AC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14:paraId="51268099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Хармс «Что это было?», «Очень-очень вкусный пирог», Ю. Владимиров «Чудаки»</w:t>
            </w:r>
          </w:p>
        </w:tc>
        <w:tc>
          <w:tcPr>
            <w:tcW w:w="1134" w:type="dxa"/>
          </w:tcPr>
          <w:p w14:paraId="4D205D8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14:paraId="6DB0C5C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24B38174" w14:textId="77777777" w:rsidTr="00232703">
        <w:tc>
          <w:tcPr>
            <w:tcW w:w="851" w:type="dxa"/>
          </w:tcPr>
          <w:p w14:paraId="4A8F6C8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14:paraId="7B433FB8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Введенский «Ученый Петя», «Лошадка»</w:t>
            </w:r>
          </w:p>
        </w:tc>
        <w:tc>
          <w:tcPr>
            <w:tcW w:w="1134" w:type="dxa"/>
          </w:tcPr>
          <w:p w14:paraId="5DF07D6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14:paraId="6E072F6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C2C8302" w14:textId="77777777" w:rsidTr="00232703">
        <w:tc>
          <w:tcPr>
            <w:tcW w:w="851" w:type="dxa"/>
          </w:tcPr>
          <w:p w14:paraId="157A079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14:paraId="058244DD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 по теме «Из детских журналов»</w:t>
            </w:r>
          </w:p>
        </w:tc>
        <w:tc>
          <w:tcPr>
            <w:tcW w:w="1134" w:type="dxa"/>
          </w:tcPr>
          <w:p w14:paraId="7198825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14:paraId="02CC217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7AF17A2" w14:textId="77777777" w:rsidTr="00232703">
        <w:trPr>
          <w:trHeight w:val="96"/>
        </w:trPr>
        <w:tc>
          <w:tcPr>
            <w:tcW w:w="851" w:type="dxa"/>
          </w:tcPr>
          <w:p w14:paraId="02AAC71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14:paraId="6CA45C00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проектов «Мой любимый детский журнал» (рефлексия)</w:t>
            </w:r>
          </w:p>
        </w:tc>
        <w:tc>
          <w:tcPr>
            <w:tcW w:w="1134" w:type="dxa"/>
          </w:tcPr>
          <w:p w14:paraId="786A510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14:paraId="21B27E9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C78C2F4" w14:textId="77777777" w:rsidTr="00232703">
        <w:tc>
          <w:tcPr>
            <w:tcW w:w="851" w:type="dxa"/>
          </w:tcPr>
          <w:p w14:paraId="732A853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145168C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proofErr w:type="spellEnd"/>
          </w:p>
        </w:tc>
        <w:tc>
          <w:tcPr>
            <w:tcW w:w="1134" w:type="dxa"/>
          </w:tcPr>
          <w:p w14:paraId="127EE00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14:paraId="286597A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36C2EF67" w14:textId="77777777" w:rsidTr="00232703">
        <w:tc>
          <w:tcPr>
            <w:tcW w:w="851" w:type="dxa"/>
          </w:tcPr>
          <w:p w14:paraId="1FDBF53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14:paraId="545A1784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Нравится ли вам зима? Зимние загадки</w:t>
            </w:r>
          </w:p>
        </w:tc>
        <w:tc>
          <w:tcPr>
            <w:tcW w:w="1134" w:type="dxa"/>
          </w:tcPr>
          <w:p w14:paraId="1F44FE1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14:paraId="34D3A73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9260AC1" w14:textId="77777777" w:rsidTr="00232703">
        <w:tc>
          <w:tcPr>
            <w:tcW w:w="851" w:type="dxa"/>
          </w:tcPr>
          <w:p w14:paraId="6F67170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14:paraId="60EAAAB3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Бунин «Первый снег», К. Бальмонт «Снежинка»</w:t>
            </w:r>
          </w:p>
        </w:tc>
        <w:tc>
          <w:tcPr>
            <w:tcW w:w="1134" w:type="dxa"/>
          </w:tcPr>
          <w:p w14:paraId="25A3825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14:paraId="0CCC6AB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8802771" w14:textId="77777777" w:rsidTr="00232703">
        <w:tc>
          <w:tcPr>
            <w:tcW w:w="851" w:type="dxa"/>
          </w:tcPr>
          <w:p w14:paraId="63774AA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14:paraId="7277DFE0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Я. Аким «Утром кот принес на лапах…», Ф. Тютчев «Чародейкою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134" w:type="dxa"/>
          </w:tcPr>
          <w:p w14:paraId="7BD4943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14:paraId="2546643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17B6C25" w14:textId="77777777" w:rsidTr="00232703">
        <w:tc>
          <w:tcPr>
            <w:tcW w:w="851" w:type="dxa"/>
          </w:tcPr>
          <w:p w14:paraId="0775E52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14:paraId="50E3FCFA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Есенин «Поет зима – аукает…», «Береза»</w:t>
            </w:r>
          </w:p>
        </w:tc>
        <w:tc>
          <w:tcPr>
            <w:tcW w:w="1134" w:type="dxa"/>
          </w:tcPr>
          <w:p w14:paraId="556CE26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14:paraId="4D37671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D305137" w14:textId="77777777" w:rsidTr="00232703">
        <w:tc>
          <w:tcPr>
            <w:tcW w:w="851" w:type="dxa"/>
          </w:tcPr>
          <w:p w14:paraId="56F0B28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14:paraId="6AFD3B15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«Два Мороза»</w:t>
            </w:r>
          </w:p>
        </w:tc>
        <w:tc>
          <w:tcPr>
            <w:tcW w:w="1134" w:type="dxa"/>
          </w:tcPr>
          <w:p w14:paraId="0FD0794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14:paraId="4BC8B0B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19BE44C" w14:textId="77777777" w:rsidTr="00232703">
        <w:tc>
          <w:tcPr>
            <w:tcW w:w="851" w:type="dxa"/>
          </w:tcPr>
          <w:p w14:paraId="71A8AB0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14:paraId="6EB63C14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02BB3F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14:paraId="07A2F4F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F2C8C8D" w14:textId="77777777" w:rsidTr="00232703">
        <w:tc>
          <w:tcPr>
            <w:tcW w:w="851" w:type="dxa"/>
          </w:tcPr>
          <w:p w14:paraId="2491FF2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14:paraId="0FF6DA02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Барто «Дело было в январе…», С. Дрожжин «Улицей гуляет…»</w:t>
            </w:r>
          </w:p>
        </w:tc>
        <w:tc>
          <w:tcPr>
            <w:tcW w:w="1134" w:type="dxa"/>
          </w:tcPr>
          <w:p w14:paraId="0C1639D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14:paraId="4BB5F95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77F3DD5" w14:textId="77777777" w:rsidTr="00232703">
        <w:tc>
          <w:tcPr>
            <w:tcW w:w="851" w:type="dxa"/>
          </w:tcPr>
          <w:p w14:paraId="0B18CB4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14:paraId="513C06CA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spellEnd"/>
          </w:p>
        </w:tc>
        <w:tc>
          <w:tcPr>
            <w:tcW w:w="1134" w:type="dxa"/>
          </w:tcPr>
          <w:p w14:paraId="06DD479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1134" w:type="dxa"/>
          </w:tcPr>
          <w:p w14:paraId="7210BF1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218FF76" w14:textId="77777777" w:rsidTr="00232703">
        <w:tc>
          <w:tcPr>
            <w:tcW w:w="851" w:type="dxa"/>
          </w:tcPr>
          <w:p w14:paraId="3773C6A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</w:tcPr>
          <w:p w14:paraId="6F98F04C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Обобщающий урок по теме «Люблю природу русскую!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947889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</w:tcPr>
          <w:p w14:paraId="284F37B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39C2E7AB" w14:textId="77777777" w:rsidTr="00232703">
        <w:tc>
          <w:tcPr>
            <w:tcW w:w="851" w:type="dxa"/>
          </w:tcPr>
          <w:p w14:paraId="140D0A2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14:paraId="534ACA5D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1134" w:type="dxa"/>
          </w:tcPr>
          <w:p w14:paraId="774246F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14:paraId="44A99B9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4B93F15F" w14:textId="77777777" w:rsidTr="00232703">
        <w:tc>
          <w:tcPr>
            <w:tcW w:w="851" w:type="dxa"/>
          </w:tcPr>
          <w:p w14:paraId="053E4F9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280C7E6" w14:textId="77777777" w:rsidR="00232703" w:rsidRPr="00232703" w:rsidRDefault="00232703" w:rsidP="008D1E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 Чуковский и его сказки</w:t>
            </w:r>
          </w:p>
        </w:tc>
        <w:tc>
          <w:tcPr>
            <w:tcW w:w="1134" w:type="dxa"/>
          </w:tcPr>
          <w:p w14:paraId="61818D2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2121A9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32E70D4D" w14:textId="77777777" w:rsidTr="00232703">
        <w:tc>
          <w:tcPr>
            <w:tcW w:w="851" w:type="dxa"/>
          </w:tcPr>
          <w:p w14:paraId="059F986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14:paraId="56A6D83F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9C2DC8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14:paraId="2391FEC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511EA36" w14:textId="77777777" w:rsidTr="00232703">
        <w:tc>
          <w:tcPr>
            <w:tcW w:w="851" w:type="dxa"/>
          </w:tcPr>
          <w:p w14:paraId="64F61EF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14:paraId="510F857C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B80BB0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14:paraId="7493618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43C1006" w14:textId="77777777" w:rsidTr="00232703">
        <w:tc>
          <w:tcPr>
            <w:tcW w:w="851" w:type="dxa"/>
          </w:tcPr>
          <w:p w14:paraId="2B52F5D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14:paraId="28AE9D0A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DCB513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14:paraId="0BF86B6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2C6D3C05" w14:textId="77777777" w:rsidTr="00232703">
        <w:tc>
          <w:tcPr>
            <w:tcW w:w="851" w:type="dxa"/>
          </w:tcPr>
          <w:p w14:paraId="1F3FA15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14:paraId="671CE39D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A54DE8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14:paraId="04EA528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9F720F0" w14:textId="77777777" w:rsidTr="00232703">
        <w:tc>
          <w:tcPr>
            <w:tcW w:w="851" w:type="dxa"/>
          </w:tcPr>
          <w:p w14:paraId="75A4550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</w:tcPr>
          <w:p w14:paraId="3C5E8C6A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23D920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14:paraId="5F18EAD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5A2D00F" w14:textId="77777777" w:rsidTr="00232703">
        <w:tc>
          <w:tcPr>
            <w:tcW w:w="851" w:type="dxa"/>
          </w:tcPr>
          <w:p w14:paraId="78B76C4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</w:tcPr>
          <w:p w14:paraId="2FC2D35D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 Чуковский и его сказки (обобщающий урок)</w:t>
            </w:r>
          </w:p>
        </w:tc>
        <w:tc>
          <w:tcPr>
            <w:tcW w:w="1134" w:type="dxa"/>
          </w:tcPr>
          <w:p w14:paraId="6033675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14:paraId="2F100BD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32520811" w14:textId="77777777" w:rsidTr="00232703">
        <w:tc>
          <w:tcPr>
            <w:tcW w:w="851" w:type="dxa"/>
          </w:tcPr>
          <w:p w14:paraId="2214959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ABB4F92" w14:textId="77777777" w:rsidR="00232703" w:rsidRPr="00F85A2A" w:rsidRDefault="00232703" w:rsidP="008D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5A2A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</w:t>
            </w:r>
            <w:proofErr w:type="spellEnd"/>
            <w:r w:rsidRPr="00F85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F85A2A">
              <w:rPr>
                <w:rFonts w:ascii="Times New Roman" w:hAnsi="Times New Roman" w:cs="Times New Roman"/>
                <w:b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1134" w:type="dxa"/>
          </w:tcPr>
          <w:p w14:paraId="4EE850B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16DF4B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7797DCC6" w14:textId="77777777" w:rsidTr="00232703">
        <w:tc>
          <w:tcPr>
            <w:tcW w:w="851" w:type="dxa"/>
          </w:tcPr>
          <w:p w14:paraId="100C4A1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3" w:type="dxa"/>
          </w:tcPr>
          <w:p w14:paraId="428447DA" w14:textId="77777777" w:rsidR="00232703" w:rsidRPr="00F85A2A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2A">
              <w:rPr>
                <w:rFonts w:ascii="Times New Roman" w:hAnsi="Times New Roman" w:cs="Times New Roman"/>
                <w:sz w:val="24"/>
                <w:szCs w:val="24"/>
              </w:rPr>
              <w:t xml:space="preserve">С. Я. </w:t>
            </w:r>
            <w:proofErr w:type="spellStart"/>
            <w:r w:rsidRPr="00F85A2A">
              <w:rPr>
                <w:rFonts w:ascii="Times New Roman" w:hAnsi="Times New Roman" w:cs="Times New Roman"/>
                <w:sz w:val="24"/>
                <w:szCs w:val="24"/>
              </w:rPr>
              <w:t>Маршак</w:t>
            </w:r>
            <w:proofErr w:type="spellEnd"/>
          </w:p>
        </w:tc>
        <w:tc>
          <w:tcPr>
            <w:tcW w:w="1134" w:type="dxa"/>
          </w:tcPr>
          <w:p w14:paraId="67C53FB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14:paraId="1529972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197A40E" w14:textId="77777777" w:rsidTr="00232703">
        <w:tc>
          <w:tcPr>
            <w:tcW w:w="851" w:type="dxa"/>
          </w:tcPr>
          <w:p w14:paraId="17FD879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13" w:type="dxa"/>
          </w:tcPr>
          <w:p w14:paraId="7446DEC0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Я. Маршак «Кот и лодыри»</w:t>
            </w:r>
          </w:p>
        </w:tc>
        <w:tc>
          <w:tcPr>
            <w:tcW w:w="1134" w:type="dxa"/>
          </w:tcPr>
          <w:p w14:paraId="5DDC6F7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14:paraId="6CAD5B6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BA142DA" w14:textId="77777777" w:rsidTr="00232703">
        <w:tc>
          <w:tcPr>
            <w:tcW w:w="851" w:type="dxa"/>
          </w:tcPr>
          <w:p w14:paraId="417D84D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13" w:type="dxa"/>
          </w:tcPr>
          <w:p w14:paraId="075D8765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A1FE10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14:paraId="2408408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E03317F" w14:textId="77777777" w:rsidTr="00232703">
        <w:tc>
          <w:tcPr>
            <w:tcW w:w="851" w:type="dxa"/>
          </w:tcPr>
          <w:p w14:paraId="248E990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3" w:type="dxa"/>
          </w:tcPr>
          <w:p w14:paraId="0D91C138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 Михалков «Мой секрет»</w:t>
            </w:r>
          </w:p>
        </w:tc>
        <w:tc>
          <w:tcPr>
            <w:tcW w:w="1134" w:type="dxa"/>
          </w:tcPr>
          <w:p w14:paraId="2BAE37B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14:paraId="559D48E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2BEAA8A3" w14:textId="77777777" w:rsidTr="00232703">
        <w:tc>
          <w:tcPr>
            <w:tcW w:w="851" w:type="dxa"/>
          </w:tcPr>
          <w:p w14:paraId="2B8E8B9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513" w:type="dxa"/>
          </w:tcPr>
          <w:p w14:paraId="168EBB89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 Михалков «Сила воли»</w:t>
            </w:r>
          </w:p>
        </w:tc>
        <w:tc>
          <w:tcPr>
            <w:tcW w:w="1134" w:type="dxa"/>
          </w:tcPr>
          <w:p w14:paraId="7CBD44C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14:paraId="040416C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77AB3459" w14:textId="77777777" w:rsidTr="00232703">
        <w:tc>
          <w:tcPr>
            <w:tcW w:w="851" w:type="dxa"/>
          </w:tcPr>
          <w:p w14:paraId="64542E9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13" w:type="dxa"/>
          </w:tcPr>
          <w:p w14:paraId="0C8CF5C2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 Михалков «Мой щенок»</w:t>
            </w:r>
          </w:p>
        </w:tc>
        <w:tc>
          <w:tcPr>
            <w:tcW w:w="1134" w:type="dxa"/>
          </w:tcPr>
          <w:p w14:paraId="16BCDA3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14:paraId="660C0F1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3211EC0" w14:textId="77777777" w:rsidTr="00232703">
        <w:tc>
          <w:tcPr>
            <w:tcW w:w="851" w:type="dxa"/>
          </w:tcPr>
          <w:p w14:paraId="7E04427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3" w:type="dxa"/>
          </w:tcPr>
          <w:p w14:paraId="04771DD0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8BF5FC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14:paraId="10CAE78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1027EAF" w14:textId="77777777" w:rsidTr="00232703">
        <w:tc>
          <w:tcPr>
            <w:tcW w:w="851" w:type="dxa"/>
          </w:tcPr>
          <w:p w14:paraId="38A59D7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13" w:type="dxa"/>
          </w:tcPr>
          <w:p w14:paraId="4497BA46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А.Л. Барто «Мы не заметили жука», «В школу»</w:t>
            </w:r>
          </w:p>
        </w:tc>
        <w:tc>
          <w:tcPr>
            <w:tcW w:w="1134" w:type="dxa"/>
          </w:tcPr>
          <w:p w14:paraId="0BD1DE8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14:paraId="0D53C03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AE30310" w14:textId="77777777" w:rsidTr="00232703">
        <w:tc>
          <w:tcPr>
            <w:tcW w:w="851" w:type="dxa"/>
          </w:tcPr>
          <w:p w14:paraId="37C2E4F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3" w:type="dxa"/>
          </w:tcPr>
          <w:p w14:paraId="4AD63543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А.Л. Барто «Вовка – добрая душа»</w:t>
            </w:r>
          </w:p>
        </w:tc>
        <w:tc>
          <w:tcPr>
            <w:tcW w:w="1134" w:type="dxa"/>
          </w:tcPr>
          <w:p w14:paraId="16C6364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14:paraId="4D1C89E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2CA06EA6" w14:textId="77777777" w:rsidTr="00232703">
        <w:tc>
          <w:tcPr>
            <w:tcW w:w="851" w:type="dxa"/>
          </w:tcPr>
          <w:p w14:paraId="51F953B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3" w:type="dxa"/>
          </w:tcPr>
          <w:p w14:paraId="650DFB62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Затейники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471BF4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14:paraId="7AC32CF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2F41A5AE" w14:textId="77777777" w:rsidTr="00232703">
        <w:tc>
          <w:tcPr>
            <w:tcW w:w="851" w:type="dxa"/>
          </w:tcPr>
          <w:p w14:paraId="21C1A04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3" w:type="dxa"/>
          </w:tcPr>
          <w:p w14:paraId="1C2DE888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Затейники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83E7A1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14:paraId="7FDF295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939D152" w14:textId="77777777" w:rsidTr="00232703">
        <w:tc>
          <w:tcPr>
            <w:tcW w:w="851" w:type="dxa"/>
          </w:tcPr>
          <w:p w14:paraId="047DCB2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13" w:type="dxa"/>
          </w:tcPr>
          <w:p w14:paraId="68E80AFC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Н.Н. Носов «Живая шляпа»</w:t>
            </w:r>
          </w:p>
        </w:tc>
        <w:tc>
          <w:tcPr>
            <w:tcW w:w="1134" w:type="dxa"/>
          </w:tcPr>
          <w:p w14:paraId="28FA41A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14:paraId="23B4C6C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485D3138" w14:textId="77777777" w:rsidTr="00232703">
        <w:tc>
          <w:tcPr>
            <w:tcW w:w="851" w:type="dxa"/>
          </w:tcPr>
          <w:p w14:paraId="6A20369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3" w:type="dxa"/>
          </w:tcPr>
          <w:p w14:paraId="70DC2097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Н.Н. Носов «На горке»</w:t>
            </w:r>
          </w:p>
        </w:tc>
        <w:tc>
          <w:tcPr>
            <w:tcW w:w="1134" w:type="dxa"/>
          </w:tcPr>
          <w:p w14:paraId="47DB2ED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14:paraId="3EA12D8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69F0053" w14:textId="77777777" w:rsidTr="00232703">
        <w:tc>
          <w:tcPr>
            <w:tcW w:w="851" w:type="dxa"/>
          </w:tcPr>
          <w:p w14:paraId="3A36179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13" w:type="dxa"/>
          </w:tcPr>
          <w:p w14:paraId="48350647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  <w:proofErr w:type="spellEnd"/>
          </w:p>
        </w:tc>
        <w:tc>
          <w:tcPr>
            <w:tcW w:w="1134" w:type="dxa"/>
          </w:tcPr>
          <w:p w14:paraId="353EB1A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14:paraId="41312D2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3537B36F" w14:textId="77777777" w:rsidTr="00232703">
        <w:tc>
          <w:tcPr>
            <w:tcW w:w="851" w:type="dxa"/>
          </w:tcPr>
          <w:p w14:paraId="6CDC35F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3" w:type="dxa"/>
          </w:tcPr>
          <w:p w14:paraId="570FE979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87CBA9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14:paraId="040E574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40D8AFC3" w14:textId="77777777" w:rsidTr="00232703">
        <w:tc>
          <w:tcPr>
            <w:tcW w:w="851" w:type="dxa"/>
          </w:tcPr>
          <w:p w14:paraId="34EB855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A67102E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1134" w:type="dxa"/>
          </w:tcPr>
          <w:p w14:paraId="6EE489A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14:paraId="5082B14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F98BCE1" w14:textId="77777777" w:rsidTr="00232703">
        <w:tc>
          <w:tcPr>
            <w:tcW w:w="851" w:type="dxa"/>
          </w:tcPr>
          <w:p w14:paraId="53DBAF0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13" w:type="dxa"/>
          </w:tcPr>
          <w:p w14:paraId="2DD725B8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мои друзья. Развитие речи</w:t>
            </w:r>
          </w:p>
        </w:tc>
        <w:tc>
          <w:tcPr>
            <w:tcW w:w="1134" w:type="dxa"/>
          </w:tcPr>
          <w:p w14:paraId="31CECCD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14:paraId="6594915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89735D9" w14:textId="77777777" w:rsidTr="00232703">
        <w:tc>
          <w:tcPr>
            <w:tcW w:w="851" w:type="dxa"/>
          </w:tcPr>
          <w:p w14:paraId="7192CA6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13" w:type="dxa"/>
          </w:tcPr>
          <w:p w14:paraId="276B698C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Берестов «За игрой», Э. Мошковская «Я ушел в свою обиду»</w:t>
            </w:r>
          </w:p>
        </w:tc>
        <w:tc>
          <w:tcPr>
            <w:tcW w:w="1134" w:type="dxa"/>
          </w:tcPr>
          <w:p w14:paraId="5EBCE63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14:paraId="0FD8BB5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39134629" w14:textId="77777777" w:rsidTr="00232703">
        <w:tc>
          <w:tcPr>
            <w:tcW w:w="851" w:type="dxa"/>
          </w:tcPr>
          <w:p w14:paraId="2BF97F6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13" w:type="dxa"/>
          </w:tcPr>
          <w:p w14:paraId="1D9872E6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Берестов «Гляжу с высоты…», В. Лунин «Я и Вовка»</w:t>
            </w:r>
          </w:p>
        </w:tc>
        <w:tc>
          <w:tcPr>
            <w:tcW w:w="1134" w:type="dxa"/>
          </w:tcPr>
          <w:p w14:paraId="7C7CA00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14:paraId="5414B29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308C6DAA" w14:textId="77777777" w:rsidTr="00232703">
        <w:tc>
          <w:tcPr>
            <w:tcW w:w="851" w:type="dxa"/>
          </w:tcPr>
          <w:p w14:paraId="3377526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3" w:type="dxa"/>
          </w:tcPr>
          <w:p w14:paraId="03A2475E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Булгаков «Анна, не грусти!»</w:t>
            </w:r>
          </w:p>
        </w:tc>
        <w:tc>
          <w:tcPr>
            <w:tcW w:w="1134" w:type="dxa"/>
          </w:tcPr>
          <w:p w14:paraId="039888D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14:paraId="0DC7441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22B4B19B" w14:textId="77777777" w:rsidTr="00232703">
        <w:tc>
          <w:tcPr>
            <w:tcW w:w="851" w:type="dxa"/>
          </w:tcPr>
          <w:p w14:paraId="1657F2E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13" w:type="dxa"/>
          </w:tcPr>
          <w:p w14:paraId="470DF064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Булгаков «Анна, не грусти!»</w:t>
            </w:r>
          </w:p>
        </w:tc>
        <w:tc>
          <w:tcPr>
            <w:tcW w:w="1134" w:type="dxa"/>
          </w:tcPr>
          <w:p w14:paraId="7CCC04D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14:paraId="39E1B39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3DF9CB51" w14:textId="77777777" w:rsidTr="00232703">
        <w:tc>
          <w:tcPr>
            <w:tcW w:w="851" w:type="dxa"/>
          </w:tcPr>
          <w:p w14:paraId="090E4EC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13" w:type="dxa"/>
          </w:tcPr>
          <w:p w14:paraId="04F1802A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FCE8A7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14:paraId="71A40FA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EDB527E" w14:textId="77777777" w:rsidTr="00232703">
        <w:tc>
          <w:tcPr>
            <w:tcW w:w="851" w:type="dxa"/>
          </w:tcPr>
          <w:p w14:paraId="32F9C54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</w:tcPr>
          <w:p w14:paraId="33113EDB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Волшебное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7A5352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14:paraId="57F4A14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6CB7AEE" w14:textId="77777777" w:rsidTr="00232703">
        <w:tc>
          <w:tcPr>
            <w:tcW w:w="851" w:type="dxa"/>
          </w:tcPr>
          <w:p w14:paraId="1EF88CB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13" w:type="dxa"/>
          </w:tcPr>
          <w:p w14:paraId="403BBD6C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EDEA9C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14:paraId="4F2342E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3DCAB81" w14:textId="77777777" w:rsidTr="00232703">
        <w:tc>
          <w:tcPr>
            <w:tcW w:w="851" w:type="dxa"/>
          </w:tcPr>
          <w:p w14:paraId="1737C77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</w:tcPr>
          <w:p w14:paraId="51EBF340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134" w:type="dxa"/>
          </w:tcPr>
          <w:p w14:paraId="63DFC1F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14:paraId="1A218AF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3AE8A25" w14:textId="77777777" w:rsidTr="00232703">
        <w:tc>
          <w:tcPr>
            <w:tcW w:w="851" w:type="dxa"/>
          </w:tcPr>
          <w:p w14:paraId="13AC26D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</w:tcPr>
          <w:p w14:paraId="4E59E72F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и мои друзья» (Обобщающий урок)</w:t>
            </w:r>
          </w:p>
        </w:tc>
        <w:tc>
          <w:tcPr>
            <w:tcW w:w="1134" w:type="dxa"/>
          </w:tcPr>
          <w:p w14:paraId="6A06C5F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14:paraId="20E4C6E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6839AD5" w14:textId="77777777" w:rsidTr="00232703">
        <w:tc>
          <w:tcPr>
            <w:tcW w:w="851" w:type="dxa"/>
          </w:tcPr>
          <w:p w14:paraId="59F6703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E3B4EA9" w14:textId="77777777" w:rsidR="00232703" w:rsidRPr="007763B8" w:rsidRDefault="00232703" w:rsidP="008D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63B8">
              <w:rPr>
                <w:rFonts w:ascii="Times New Roman" w:hAnsi="Times New Roman" w:cs="Times New Roman"/>
                <w:b/>
                <w:sz w:val="24"/>
                <w:szCs w:val="24"/>
              </w:rPr>
              <w:t>Люблю</w:t>
            </w:r>
            <w:proofErr w:type="spellEnd"/>
            <w:r w:rsidRPr="00776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63B8">
              <w:rPr>
                <w:rFonts w:ascii="Times New Roman" w:hAnsi="Times New Roman" w:cs="Times New Roman"/>
                <w:b/>
                <w:sz w:val="24"/>
                <w:szCs w:val="24"/>
              </w:rPr>
              <w:t>русскую</w:t>
            </w:r>
            <w:proofErr w:type="spellEnd"/>
            <w:r w:rsidRPr="00776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63B8">
              <w:rPr>
                <w:rFonts w:ascii="Times New Roman" w:hAnsi="Times New Roman" w:cs="Times New Roman"/>
                <w:b/>
                <w:sz w:val="24"/>
                <w:szCs w:val="24"/>
              </w:rPr>
              <w:t>природу</w:t>
            </w:r>
            <w:proofErr w:type="spellEnd"/>
            <w:r w:rsidRPr="00776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7763B8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1134" w:type="dxa"/>
          </w:tcPr>
          <w:p w14:paraId="2445861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35A18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25772068" w14:textId="77777777" w:rsidTr="00232703">
        <w:tc>
          <w:tcPr>
            <w:tcW w:w="851" w:type="dxa"/>
          </w:tcPr>
          <w:p w14:paraId="51D7937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13" w:type="dxa"/>
          </w:tcPr>
          <w:p w14:paraId="56418EB4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Нравится ли вам весна? Весенние загадки</w:t>
            </w:r>
          </w:p>
        </w:tc>
        <w:tc>
          <w:tcPr>
            <w:tcW w:w="1134" w:type="dxa"/>
          </w:tcPr>
          <w:p w14:paraId="2C0C71F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14:paraId="747E1EF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3759BAFD" w14:textId="77777777" w:rsidTr="00232703">
        <w:tc>
          <w:tcPr>
            <w:tcW w:w="851" w:type="dxa"/>
          </w:tcPr>
          <w:p w14:paraId="662309A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</w:tcPr>
          <w:p w14:paraId="693522C7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 Тютчев «Зима недаром злится…», «Весенние воды»</w:t>
            </w:r>
          </w:p>
        </w:tc>
        <w:tc>
          <w:tcPr>
            <w:tcW w:w="1134" w:type="dxa"/>
          </w:tcPr>
          <w:p w14:paraId="36841C7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14:paraId="0544B17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73E87747" w14:textId="77777777" w:rsidTr="00232703">
        <w:tc>
          <w:tcPr>
            <w:tcW w:w="851" w:type="dxa"/>
          </w:tcPr>
          <w:p w14:paraId="086746B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13" w:type="dxa"/>
          </w:tcPr>
          <w:p w14:paraId="7D0FB26A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Плещеев «Весна», «Сельская песенка»</w:t>
            </w:r>
          </w:p>
        </w:tc>
        <w:tc>
          <w:tcPr>
            <w:tcW w:w="1134" w:type="dxa"/>
          </w:tcPr>
          <w:p w14:paraId="5E3C7C9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14:paraId="5184EF9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3E75F812" w14:textId="77777777" w:rsidTr="00232703">
        <w:tc>
          <w:tcPr>
            <w:tcW w:w="851" w:type="dxa"/>
          </w:tcPr>
          <w:p w14:paraId="3834CF9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3" w:type="dxa"/>
          </w:tcPr>
          <w:p w14:paraId="5D0B8906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Блок «На лугу», С. Маршак «Снег теперь уже не тот…»</w:t>
            </w:r>
          </w:p>
        </w:tc>
        <w:tc>
          <w:tcPr>
            <w:tcW w:w="1134" w:type="dxa"/>
          </w:tcPr>
          <w:p w14:paraId="1E94907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14:paraId="4477AEB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D09FB0D" w14:textId="77777777" w:rsidTr="00232703">
        <w:tc>
          <w:tcPr>
            <w:tcW w:w="851" w:type="dxa"/>
          </w:tcPr>
          <w:p w14:paraId="4EBAABB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13" w:type="dxa"/>
          </w:tcPr>
          <w:p w14:paraId="6A5AA23C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Бунин «Матери». Проверка техники чтения</w:t>
            </w:r>
          </w:p>
        </w:tc>
        <w:tc>
          <w:tcPr>
            <w:tcW w:w="1134" w:type="dxa"/>
          </w:tcPr>
          <w:p w14:paraId="320EC35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14:paraId="7B67ED5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238A4E00" w14:textId="77777777" w:rsidTr="00232703">
        <w:tc>
          <w:tcPr>
            <w:tcW w:w="851" w:type="dxa"/>
          </w:tcPr>
          <w:p w14:paraId="62F0FBB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13" w:type="dxa"/>
          </w:tcPr>
          <w:p w14:paraId="51F554BA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Плещеев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BC034B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14:paraId="27B345D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60E42F0" w14:textId="77777777" w:rsidTr="00232703">
        <w:tc>
          <w:tcPr>
            <w:tcW w:w="851" w:type="dxa"/>
          </w:tcPr>
          <w:p w14:paraId="0BDF1F2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13" w:type="dxa"/>
          </w:tcPr>
          <w:p w14:paraId="09BA199F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Благинина «Посидим в тишине», Э. Мошковская «Я маму мою обидел…»</w:t>
            </w:r>
          </w:p>
        </w:tc>
        <w:tc>
          <w:tcPr>
            <w:tcW w:w="1134" w:type="dxa"/>
          </w:tcPr>
          <w:p w14:paraId="43759A1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14:paraId="11A4459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0863AA5" w14:textId="77777777" w:rsidTr="00232703">
        <w:tc>
          <w:tcPr>
            <w:tcW w:w="851" w:type="dxa"/>
          </w:tcPr>
          <w:p w14:paraId="4C2ADAE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13" w:type="dxa"/>
          </w:tcPr>
          <w:p w14:paraId="231D01CD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Васильев «Белая береза». Запуск проекта «Газета «День Победы – 9 Мая»»</w:t>
            </w:r>
          </w:p>
        </w:tc>
        <w:tc>
          <w:tcPr>
            <w:tcW w:w="1134" w:type="dxa"/>
          </w:tcPr>
          <w:p w14:paraId="2ADAD13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14:paraId="279815B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721F3E2" w14:textId="77777777" w:rsidTr="00232703">
        <w:tc>
          <w:tcPr>
            <w:tcW w:w="851" w:type="dxa"/>
          </w:tcPr>
          <w:p w14:paraId="088476A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13" w:type="dxa"/>
          </w:tcPr>
          <w:p w14:paraId="5CC8ACAC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«Люблю природу русскую! Весна» (обобщающий урок)</w:t>
            </w:r>
          </w:p>
        </w:tc>
        <w:tc>
          <w:tcPr>
            <w:tcW w:w="1134" w:type="dxa"/>
          </w:tcPr>
          <w:p w14:paraId="199531A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14:paraId="0B9FA8F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7BDCA072" w14:textId="77777777" w:rsidTr="00232703">
        <w:tc>
          <w:tcPr>
            <w:tcW w:w="851" w:type="dxa"/>
          </w:tcPr>
          <w:p w14:paraId="3C95EB03" w14:textId="77777777" w:rsidR="00232703" w:rsidRPr="00C66D28" w:rsidRDefault="00232703" w:rsidP="008D1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5E65979F" w14:textId="77777777" w:rsidR="00232703" w:rsidRPr="00232703" w:rsidRDefault="00232703" w:rsidP="008D1E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в шутку, и всерьез </w:t>
            </w:r>
          </w:p>
        </w:tc>
        <w:tc>
          <w:tcPr>
            <w:tcW w:w="1134" w:type="dxa"/>
          </w:tcPr>
          <w:p w14:paraId="7A769E2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39F285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79DE57D9" w14:textId="77777777" w:rsidTr="00232703">
        <w:tc>
          <w:tcPr>
            <w:tcW w:w="851" w:type="dxa"/>
          </w:tcPr>
          <w:p w14:paraId="5A0430B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13" w:type="dxa"/>
          </w:tcPr>
          <w:p w14:paraId="6DCEE8A0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 </w:t>
            </w:r>
            <w:proofErr w:type="spellStart"/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Заходер</w:t>
            </w:r>
            <w:proofErr w:type="spellEnd"/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«Товарищам детям», «Что красивее всего?»</w:t>
            </w:r>
          </w:p>
        </w:tc>
        <w:tc>
          <w:tcPr>
            <w:tcW w:w="1134" w:type="dxa"/>
          </w:tcPr>
          <w:p w14:paraId="35BF28C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14:paraId="018C2E7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F9B02FF" w14:textId="77777777" w:rsidTr="00232703">
        <w:tc>
          <w:tcPr>
            <w:tcW w:w="851" w:type="dxa"/>
          </w:tcPr>
          <w:p w14:paraId="61DD25E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13" w:type="dxa"/>
          </w:tcPr>
          <w:p w14:paraId="7C030C77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 </w:t>
            </w:r>
            <w:proofErr w:type="spellStart"/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Заходер</w:t>
            </w:r>
            <w:proofErr w:type="spellEnd"/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«Песенки Винни-Пуха»</w:t>
            </w:r>
          </w:p>
        </w:tc>
        <w:tc>
          <w:tcPr>
            <w:tcW w:w="1134" w:type="dxa"/>
          </w:tcPr>
          <w:p w14:paraId="1C02285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14:paraId="19D370C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4DA04120" w14:textId="77777777" w:rsidTr="00232703">
        <w:tc>
          <w:tcPr>
            <w:tcW w:w="851" w:type="dxa"/>
          </w:tcPr>
          <w:p w14:paraId="58CED60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13" w:type="dxa"/>
          </w:tcPr>
          <w:p w14:paraId="11F52814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50F4BD4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14:paraId="36DCBF3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E46A376" w14:textId="77777777" w:rsidTr="00232703">
        <w:tc>
          <w:tcPr>
            <w:tcW w:w="851" w:type="dxa"/>
          </w:tcPr>
          <w:p w14:paraId="17EF3F8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13" w:type="dxa"/>
          </w:tcPr>
          <w:p w14:paraId="506585F2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1D0759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14:paraId="153B480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2A494A3E" w14:textId="77777777" w:rsidTr="00232703">
        <w:tc>
          <w:tcPr>
            <w:tcW w:w="851" w:type="dxa"/>
          </w:tcPr>
          <w:p w14:paraId="16F9AFD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</w:tcPr>
          <w:p w14:paraId="03DAEFD9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 Успенский «Если был бы я девчонкой», «Над нашей квартирой…», «Память»</w:t>
            </w:r>
          </w:p>
        </w:tc>
        <w:tc>
          <w:tcPr>
            <w:tcW w:w="1134" w:type="dxa"/>
          </w:tcPr>
          <w:p w14:paraId="0130022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14:paraId="29CFF72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7FFA6B5A" w14:textId="77777777" w:rsidTr="00232703">
        <w:tc>
          <w:tcPr>
            <w:tcW w:w="851" w:type="dxa"/>
          </w:tcPr>
          <w:p w14:paraId="58B1FEE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13" w:type="dxa"/>
          </w:tcPr>
          <w:p w14:paraId="3F8CEC53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Берестов «Знакомый», «Путешественники», «Кисточка»</w:t>
            </w:r>
          </w:p>
        </w:tc>
        <w:tc>
          <w:tcPr>
            <w:tcW w:w="1134" w:type="dxa"/>
          </w:tcPr>
          <w:p w14:paraId="1C530CD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14:paraId="391F472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2A77D573" w14:textId="77777777" w:rsidTr="00232703">
        <w:tc>
          <w:tcPr>
            <w:tcW w:w="851" w:type="dxa"/>
          </w:tcPr>
          <w:p w14:paraId="44F54C0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13" w:type="dxa"/>
          </w:tcPr>
          <w:p w14:paraId="1171F3B9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Токмакова «</w:t>
            </w:r>
            <w:proofErr w:type="spellStart"/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Плим</w:t>
            </w:r>
            <w:proofErr w:type="spellEnd"/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«В чудной стране»</w:t>
            </w:r>
          </w:p>
        </w:tc>
        <w:tc>
          <w:tcPr>
            <w:tcW w:w="1134" w:type="dxa"/>
          </w:tcPr>
          <w:p w14:paraId="5B9FB18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14:paraId="1869B60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43654FF" w14:textId="77777777" w:rsidTr="00232703">
        <w:tc>
          <w:tcPr>
            <w:tcW w:w="851" w:type="dxa"/>
          </w:tcPr>
          <w:p w14:paraId="5244602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13" w:type="dxa"/>
          </w:tcPr>
          <w:p w14:paraId="242903DF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4863DB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14:paraId="3CFAFFD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37B07134" w14:textId="77777777" w:rsidTr="00232703">
        <w:tc>
          <w:tcPr>
            <w:tcW w:w="851" w:type="dxa"/>
          </w:tcPr>
          <w:p w14:paraId="3367655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13" w:type="dxa"/>
          </w:tcPr>
          <w:p w14:paraId="20A7CF57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Драгунский «Тайное становится явным»</w:t>
            </w:r>
          </w:p>
        </w:tc>
        <w:tc>
          <w:tcPr>
            <w:tcW w:w="1134" w:type="dxa"/>
          </w:tcPr>
          <w:p w14:paraId="60CA056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14:paraId="413F627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38ADD37" w14:textId="77777777" w:rsidTr="00232703">
        <w:tc>
          <w:tcPr>
            <w:tcW w:w="851" w:type="dxa"/>
          </w:tcPr>
          <w:p w14:paraId="06F39DC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13" w:type="dxa"/>
          </w:tcPr>
          <w:p w14:paraId="4AF98701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Драгунский «Тайное становится явным»</w:t>
            </w:r>
          </w:p>
        </w:tc>
        <w:tc>
          <w:tcPr>
            <w:tcW w:w="1134" w:type="dxa"/>
          </w:tcPr>
          <w:p w14:paraId="61BD20C8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14:paraId="2F9F765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489AE9A" w14:textId="77777777" w:rsidTr="00232703">
        <w:tc>
          <w:tcPr>
            <w:tcW w:w="851" w:type="dxa"/>
          </w:tcPr>
          <w:p w14:paraId="51554E0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13" w:type="dxa"/>
          </w:tcPr>
          <w:p w14:paraId="509EAA6C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в шутку, и всерьез (обобщающий урок) </w:t>
            </w:r>
          </w:p>
        </w:tc>
        <w:tc>
          <w:tcPr>
            <w:tcW w:w="1134" w:type="dxa"/>
          </w:tcPr>
          <w:p w14:paraId="71FCC93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14:paraId="09BF8CD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406DDF02" w14:textId="77777777" w:rsidTr="00232703">
        <w:tc>
          <w:tcPr>
            <w:tcW w:w="851" w:type="dxa"/>
          </w:tcPr>
          <w:p w14:paraId="00FC15C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1DC1FE0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proofErr w:type="spellEnd"/>
          </w:p>
        </w:tc>
        <w:tc>
          <w:tcPr>
            <w:tcW w:w="1134" w:type="dxa"/>
          </w:tcPr>
          <w:p w14:paraId="54BFB12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14:paraId="58FB6C12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DBC605E" w14:textId="77777777" w:rsidTr="00232703">
        <w:tc>
          <w:tcPr>
            <w:tcW w:w="851" w:type="dxa"/>
          </w:tcPr>
          <w:p w14:paraId="52111BD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13" w:type="dxa"/>
          </w:tcPr>
          <w:p w14:paraId="75666903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Американская народная песенка «Бульдог по кличке Дог». Подготовка </w:t>
            </w: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 проекту «Мой любимый писатель-сказочник»</w:t>
            </w:r>
          </w:p>
        </w:tc>
        <w:tc>
          <w:tcPr>
            <w:tcW w:w="1134" w:type="dxa"/>
          </w:tcPr>
          <w:p w14:paraId="74D78AB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1134" w:type="dxa"/>
          </w:tcPr>
          <w:p w14:paraId="0BF1FE7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4C9950B1" w14:textId="77777777" w:rsidTr="00232703">
        <w:tc>
          <w:tcPr>
            <w:tcW w:w="851" w:type="dxa"/>
          </w:tcPr>
          <w:p w14:paraId="1EC9CC0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13" w:type="dxa"/>
          </w:tcPr>
          <w:p w14:paraId="3EA49570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Английские народные песенки: «Перчатки», «Храбрецы»</w:t>
            </w:r>
          </w:p>
        </w:tc>
        <w:tc>
          <w:tcPr>
            <w:tcW w:w="1134" w:type="dxa"/>
          </w:tcPr>
          <w:p w14:paraId="4B05B75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134" w:type="dxa"/>
          </w:tcPr>
          <w:p w14:paraId="355658C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044C603" w14:textId="77777777" w:rsidTr="00232703">
        <w:tc>
          <w:tcPr>
            <w:tcW w:w="851" w:type="dxa"/>
          </w:tcPr>
          <w:p w14:paraId="30B9743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13" w:type="dxa"/>
          </w:tcPr>
          <w:p w14:paraId="55AB1FC4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Французская народная песенка «</w:t>
            </w:r>
            <w:proofErr w:type="spellStart"/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Сюзон</w:t>
            </w:r>
            <w:proofErr w:type="spellEnd"/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мотылек»</w:t>
            </w:r>
          </w:p>
        </w:tc>
        <w:tc>
          <w:tcPr>
            <w:tcW w:w="1134" w:type="dxa"/>
          </w:tcPr>
          <w:p w14:paraId="20EE833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14:paraId="792D774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AC9864D" w14:textId="77777777" w:rsidTr="00232703">
        <w:tc>
          <w:tcPr>
            <w:tcW w:w="851" w:type="dxa"/>
          </w:tcPr>
          <w:p w14:paraId="496D535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</w:tcPr>
          <w:p w14:paraId="0223A3FA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Немецкая народная песенка «Знают мамы, знают дети»</w:t>
            </w:r>
          </w:p>
        </w:tc>
        <w:tc>
          <w:tcPr>
            <w:tcW w:w="1134" w:type="dxa"/>
          </w:tcPr>
          <w:p w14:paraId="2C56601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14:paraId="08B1745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8B40A27" w14:textId="77777777" w:rsidTr="00232703">
        <w:tc>
          <w:tcPr>
            <w:tcW w:w="851" w:type="dxa"/>
          </w:tcPr>
          <w:p w14:paraId="4031F72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13" w:type="dxa"/>
          </w:tcPr>
          <w:p w14:paraId="57E2D846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 Перро «Кот в сапогах»</w:t>
            </w:r>
          </w:p>
        </w:tc>
        <w:tc>
          <w:tcPr>
            <w:tcW w:w="1134" w:type="dxa"/>
          </w:tcPr>
          <w:p w14:paraId="348FD81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14:paraId="0D628C7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536C2DFE" w14:textId="77777777" w:rsidTr="00232703">
        <w:tc>
          <w:tcPr>
            <w:tcW w:w="851" w:type="dxa"/>
          </w:tcPr>
          <w:p w14:paraId="4DF627E0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13" w:type="dxa"/>
          </w:tcPr>
          <w:p w14:paraId="77648E91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 Перро «Красная шапочка» (отрывок из пьесы)</w:t>
            </w:r>
          </w:p>
        </w:tc>
        <w:tc>
          <w:tcPr>
            <w:tcW w:w="1134" w:type="dxa"/>
          </w:tcPr>
          <w:p w14:paraId="67BE5AD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14:paraId="0CAFE83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029F582" w14:textId="77777777" w:rsidTr="00232703">
        <w:tc>
          <w:tcPr>
            <w:tcW w:w="851" w:type="dxa"/>
          </w:tcPr>
          <w:p w14:paraId="782D42F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13" w:type="dxa"/>
          </w:tcPr>
          <w:p w14:paraId="7B6EC176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Г.-Х. Андерсен «Принцесса на горошине»</w:t>
            </w:r>
          </w:p>
        </w:tc>
        <w:tc>
          <w:tcPr>
            <w:tcW w:w="1134" w:type="dxa"/>
          </w:tcPr>
          <w:p w14:paraId="6300D3D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14:paraId="31CC92D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1C6D790B" w14:textId="77777777" w:rsidTr="00232703">
        <w:tc>
          <w:tcPr>
            <w:tcW w:w="851" w:type="dxa"/>
          </w:tcPr>
          <w:p w14:paraId="34BC46E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13" w:type="dxa"/>
          </w:tcPr>
          <w:p w14:paraId="35F9F5F9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 Хогарт «</w:t>
            </w:r>
            <w:proofErr w:type="spellStart"/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Мафин</w:t>
            </w:r>
            <w:proofErr w:type="spellEnd"/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паук»</w:t>
            </w:r>
          </w:p>
        </w:tc>
        <w:tc>
          <w:tcPr>
            <w:tcW w:w="1134" w:type="dxa"/>
          </w:tcPr>
          <w:p w14:paraId="515E1F4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14:paraId="22E3E8FA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7E3FDAAE" w14:textId="77777777" w:rsidTr="00232703">
        <w:tc>
          <w:tcPr>
            <w:tcW w:w="851" w:type="dxa"/>
          </w:tcPr>
          <w:p w14:paraId="2EC953A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13" w:type="dxa"/>
          </w:tcPr>
          <w:p w14:paraId="7C9AA0B4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 Хогарт «</w:t>
            </w:r>
            <w:proofErr w:type="spellStart"/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Мафин</w:t>
            </w:r>
            <w:proofErr w:type="spellEnd"/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паук»</w:t>
            </w:r>
          </w:p>
        </w:tc>
        <w:tc>
          <w:tcPr>
            <w:tcW w:w="1134" w:type="dxa"/>
          </w:tcPr>
          <w:p w14:paraId="53140955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14:paraId="42B6EA1B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49EED4F7" w14:textId="77777777" w:rsidTr="00232703">
        <w:tc>
          <w:tcPr>
            <w:tcW w:w="851" w:type="dxa"/>
          </w:tcPr>
          <w:p w14:paraId="72B55359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13" w:type="dxa"/>
          </w:tcPr>
          <w:p w14:paraId="314B6D34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зарубежных стран (обобщающий урок)</w:t>
            </w:r>
          </w:p>
        </w:tc>
        <w:tc>
          <w:tcPr>
            <w:tcW w:w="1134" w:type="dxa"/>
          </w:tcPr>
          <w:p w14:paraId="35A91EB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14:paraId="340BF62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8054C94" w14:textId="77777777" w:rsidTr="00232703">
        <w:tc>
          <w:tcPr>
            <w:tcW w:w="851" w:type="dxa"/>
          </w:tcPr>
          <w:p w14:paraId="6A6CD44E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13" w:type="dxa"/>
          </w:tcPr>
          <w:p w14:paraId="6C19A699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1134" w:type="dxa"/>
          </w:tcPr>
          <w:p w14:paraId="2F193BDC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14:paraId="761A3F8F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6E49576C" w14:textId="77777777" w:rsidTr="00232703">
        <w:tc>
          <w:tcPr>
            <w:tcW w:w="851" w:type="dxa"/>
          </w:tcPr>
          <w:p w14:paraId="2E57BEE1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13" w:type="dxa"/>
          </w:tcPr>
          <w:p w14:paraId="774293E7" w14:textId="77777777" w:rsidR="00232703" w:rsidRP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«Мой любимый писатель-сказочник»</w:t>
            </w:r>
          </w:p>
        </w:tc>
        <w:tc>
          <w:tcPr>
            <w:tcW w:w="1134" w:type="dxa"/>
          </w:tcPr>
          <w:p w14:paraId="503100C6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14:paraId="02F78F83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03" w14:paraId="0315EAD1" w14:textId="77777777" w:rsidTr="00232703">
        <w:tc>
          <w:tcPr>
            <w:tcW w:w="851" w:type="dxa"/>
          </w:tcPr>
          <w:p w14:paraId="0EABCB5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13" w:type="dxa"/>
          </w:tcPr>
          <w:p w14:paraId="6FA491CF" w14:textId="77777777" w:rsidR="00232703" w:rsidRDefault="00232703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1134" w:type="dxa"/>
          </w:tcPr>
          <w:p w14:paraId="177A9DCD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</w:tcPr>
          <w:p w14:paraId="56046EA7" w14:textId="77777777" w:rsidR="00232703" w:rsidRDefault="00232703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E07D9" w14:textId="77777777" w:rsidR="00232703" w:rsidRDefault="00232703" w:rsidP="00232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E00B51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EFA2A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011FF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F3D53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08341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80FE1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61E95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FE690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CF123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BBFDB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BFD03" w14:textId="77777777" w:rsidR="003B71C5" w:rsidRPr="003B71C5" w:rsidRDefault="003B71C5" w:rsidP="003B71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64EBB" w14:textId="77777777" w:rsidR="003B71C5" w:rsidRDefault="003B71C5" w:rsidP="003B71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1073254" w14:textId="77777777" w:rsidR="00796273" w:rsidRDefault="00796273" w:rsidP="003B71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C22848D" w14:textId="77777777" w:rsidR="00796273" w:rsidRDefault="00796273" w:rsidP="003B71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343EC5D" w14:textId="77777777" w:rsidR="00796273" w:rsidRDefault="00796273" w:rsidP="003B71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FCF8F24" w14:textId="77777777" w:rsidR="00796273" w:rsidRDefault="00796273" w:rsidP="003B71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8B32C60" w14:textId="77777777" w:rsidR="00796273" w:rsidRDefault="00796273" w:rsidP="003B71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CBA1F9D" w14:textId="77777777" w:rsidR="00796273" w:rsidRDefault="00796273" w:rsidP="003B71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B5BA179" w14:textId="77777777" w:rsidR="00796273" w:rsidRDefault="00796273" w:rsidP="003B71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54E9E30" w14:textId="77777777" w:rsidR="00796273" w:rsidRDefault="00796273" w:rsidP="003B71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4175B66" w14:textId="77777777" w:rsidR="00796273" w:rsidRDefault="00796273" w:rsidP="003B71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F1A2839" w14:textId="77777777" w:rsidR="00796273" w:rsidRDefault="00796273" w:rsidP="003B71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986208C" w14:textId="77777777" w:rsidR="00796273" w:rsidRDefault="00796273" w:rsidP="003B71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99B6EDB" w14:textId="77777777" w:rsidR="00796273" w:rsidRPr="003B71C5" w:rsidRDefault="00796273" w:rsidP="003B71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796273" w:rsidRPr="003B71C5" w:rsidSect="009F6539">
          <w:type w:val="continuous"/>
          <w:pgSz w:w="11906" w:h="16383"/>
          <w:pgMar w:top="1134" w:right="850" w:bottom="1134" w:left="1134" w:header="720" w:footer="720" w:gutter="0"/>
          <w:cols w:space="720"/>
        </w:sectPr>
      </w:pPr>
    </w:p>
    <w:bookmarkEnd w:id="4"/>
    <w:p w14:paraId="7AF892C9" w14:textId="77777777" w:rsidR="00C24952" w:rsidRDefault="00694E79" w:rsidP="00694E79">
      <w:r>
        <w:rPr>
          <w:noProof/>
          <w:lang w:eastAsia="ru-RU"/>
        </w:rPr>
        <w:lastRenderedPageBreak/>
        <w:drawing>
          <wp:inline distT="0" distB="0" distL="0" distR="0" wp14:anchorId="4713DAEC" wp14:editId="5FC279E8">
            <wp:extent cx="5926455" cy="7901532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790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952" w:rsidSect="009F6539">
      <w:type w:val="continuous"/>
      <w:pgSz w:w="11907" w:h="16839" w:code="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AC6"/>
    <w:multiLevelType w:val="multilevel"/>
    <w:tmpl w:val="4F84E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222D3"/>
    <w:multiLevelType w:val="multilevel"/>
    <w:tmpl w:val="5972B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D3F48"/>
    <w:multiLevelType w:val="multilevel"/>
    <w:tmpl w:val="FBBAC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F2635F"/>
    <w:multiLevelType w:val="multilevel"/>
    <w:tmpl w:val="152A5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0368F"/>
    <w:multiLevelType w:val="multilevel"/>
    <w:tmpl w:val="85DE0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8603D"/>
    <w:multiLevelType w:val="multilevel"/>
    <w:tmpl w:val="787E1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05ABD"/>
    <w:multiLevelType w:val="multilevel"/>
    <w:tmpl w:val="A604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683720"/>
    <w:multiLevelType w:val="multilevel"/>
    <w:tmpl w:val="07129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904B63"/>
    <w:multiLevelType w:val="multilevel"/>
    <w:tmpl w:val="9F3C4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AC08E5"/>
    <w:multiLevelType w:val="multilevel"/>
    <w:tmpl w:val="B3786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93653"/>
    <w:multiLevelType w:val="multilevel"/>
    <w:tmpl w:val="A072A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AB286C"/>
    <w:multiLevelType w:val="multilevel"/>
    <w:tmpl w:val="E70E9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20768F"/>
    <w:multiLevelType w:val="multilevel"/>
    <w:tmpl w:val="586CA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697548"/>
    <w:multiLevelType w:val="multilevel"/>
    <w:tmpl w:val="19B6D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9A634D"/>
    <w:multiLevelType w:val="multilevel"/>
    <w:tmpl w:val="A9022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7E114B"/>
    <w:multiLevelType w:val="multilevel"/>
    <w:tmpl w:val="4B047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2D55B2"/>
    <w:multiLevelType w:val="multilevel"/>
    <w:tmpl w:val="97CC1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865827"/>
    <w:multiLevelType w:val="multilevel"/>
    <w:tmpl w:val="41DE6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EB1C53"/>
    <w:multiLevelType w:val="multilevel"/>
    <w:tmpl w:val="AE8A7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0C0DB6"/>
    <w:multiLevelType w:val="multilevel"/>
    <w:tmpl w:val="5DAAC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886027"/>
    <w:multiLevelType w:val="multilevel"/>
    <w:tmpl w:val="18084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84172A"/>
    <w:multiLevelType w:val="multilevel"/>
    <w:tmpl w:val="D2909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07049A"/>
    <w:multiLevelType w:val="multilevel"/>
    <w:tmpl w:val="4912B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3865BF"/>
    <w:multiLevelType w:val="multilevel"/>
    <w:tmpl w:val="19263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710AD1"/>
    <w:multiLevelType w:val="multilevel"/>
    <w:tmpl w:val="34A4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AE44F5"/>
    <w:multiLevelType w:val="multilevel"/>
    <w:tmpl w:val="66F2E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67444A"/>
    <w:multiLevelType w:val="multilevel"/>
    <w:tmpl w:val="04B4B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290275"/>
    <w:multiLevelType w:val="multilevel"/>
    <w:tmpl w:val="DDFCD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4D0ABD"/>
    <w:multiLevelType w:val="multilevel"/>
    <w:tmpl w:val="6DB08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7044C3"/>
    <w:multiLevelType w:val="multilevel"/>
    <w:tmpl w:val="7FC07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9D0A3A"/>
    <w:multiLevelType w:val="multilevel"/>
    <w:tmpl w:val="2C9EF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C13AA0"/>
    <w:multiLevelType w:val="multilevel"/>
    <w:tmpl w:val="7F6CC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2C3D8B"/>
    <w:multiLevelType w:val="multilevel"/>
    <w:tmpl w:val="70BC6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065603"/>
    <w:multiLevelType w:val="multilevel"/>
    <w:tmpl w:val="16A63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204BC6"/>
    <w:multiLevelType w:val="multilevel"/>
    <w:tmpl w:val="79BC9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CC6141"/>
    <w:multiLevelType w:val="multilevel"/>
    <w:tmpl w:val="8314F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FA09B5"/>
    <w:multiLevelType w:val="multilevel"/>
    <w:tmpl w:val="4740D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1"/>
  </w:num>
  <w:num w:numId="3">
    <w:abstractNumId w:val="2"/>
  </w:num>
  <w:num w:numId="4">
    <w:abstractNumId w:val="36"/>
  </w:num>
  <w:num w:numId="5">
    <w:abstractNumId w:val="22"/>
  </w:num>
  <w:num w:numId="6">
    <w:abstractNumId w:val="3"/>
  </w:num>
  <w:num w:numId="7">
    <w:abstractNumId w:val="29"/>
  </w:num>
  <w:num w:numId="8">
    <w:abstractNumId w:val="11"/>
  </w:num>
  <w:num w:numId="9">
    <w:abstractNumId w:val="35"/>
  </w:num>
  <w:num w:numId="10">
    <w:abstractNumId w:val="4"/>
  </w:num>
  <w:num w:numId="11">
    <w:abstractNumId w:val="33"/>
  </w:num>
  <w:num w:numId="12">
    <w:abstractNumId w:val="26"/>
  </w:num>
  <w:num w:numId="13">
    <w:abstractNumId w:val="1"/>
  </w:num>
  <w:num w:numId="14">
    <w:abstractNumId w:val="10"/>
  </w:num>
  <w:num w:numId="15">
    <w:abstractNumId w:val="28"/>
  </w:num>
  <w:num w:numId="16">
    <w:abstractNumId w:val="6"/>
  </w:num>
  <w:num w:numId="17">
    <w:abstractNumId w:val="0"/>
  </w:num>
  <w:num w:numId="18">
    <w:abstractNumId w:val="20"/>
  </w:num>
  <w:num w:numId="19">
    <w:abstractNumId w:val="19"/>
  </w:num>
  <w:num w:numId="20">
    <w:abstractNumId w:val="34"/>
  </w:num>
  <w:num w:numId="21">
    <w:abstractNumId w:val="15"/>
  </w:num>
  <w:num w:numId="22">
    <w:abstractNumId w:val="25"/>
  </w:num>
  <w:num w:numId="23">
    <w:abstractNumId w:val="16"/>
  </w:num>
  <w:num w:numId="24">
    <w:abstractNumId w:val="7"/>
  </w:num>
  <w:num w:numId="25">
    <w:abstractNumId w:val="31"/>
  </w:num>
  <w:num w:numId="26">
    <w:abstractNumId w:val="12"/>
  </w:num>
  <w:num w:numId="27">
    <w:abstractNumId w:val="23"/>
  </w:num>
  <w:num w:numId="28">
    <w:abstractNumId w:val="14"/>
  </w:num>
  <w:num w:numId="29">
    <w:abstractNumId w:val="13"/>
  </w:num>
  <w:num w:numId="30">
    <w:abstractNumId w:val="18"/>
  </w:num>
  <w:num w:numId="31">
    <w:abstractNumId w:val="17"/>
  </w:num>
  <w:num w:numId="32">
    <w:abstractNumId w:val="24"/>
  </w:num>
  <w:num w:numId="33">
    <w:abstractNumId w:val="9"/>
  </w:num>
  <w:num w:numId="34">
    <w:abstractNumId w:val="32"/>
  </w:num>
  <w:num w:numId="35">
    <w:abstractNumId w:val="30"/>
  </w:num>
  <w:num w:numId="36">
    <w:abstractNumId w:val="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3E5"/>
    <w:rsid w:val="000322A6"/>
    <w:rsid w:val="001673E5"/>
    <w:rsid w:val="00232703"/>
    <w:rsid w:val="003B71C5"/>
    <w:rsid w:val="005A7CA4"/>
    <w:rsid w:val="00694E79"/>
    <w:rsid w:val="00796273"/>
    <w:rsid w:val="00C24952"/>
    <w:rsid w:val="00CA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2476"/>
  <w15:docId w15:val="{59E4426E-6216-4651-97CA-76C7650F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71C5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B71C5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B71C5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B71C5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1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B71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B71C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B71C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B71C5"/>
  </w:style>
  <w:style w:type="paragraph" w:styleId="a3">
    <w:name w:val="header"/>
    <w:basedOn w:val="a"/>
    <w:link w:val="a4"/>
    <w:uiPriority w:val="99"/>
    <w:unhideWhenUsed/>
    <w:rsid w:val="003B71C5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B71C5"/>
    <w:rPr>
      <w:lang w:val="en-US"/>
    </w:rPr>
  </w:style>
  <w:style w:type="paragraph" w:styleId="a5">
    <w:name w:val="Normal Indent"/>
    <w:basedOn w:val="a"/>
    <w:uiPriority w:val="99"/>
    <w:unhideWhenUsed/>
    <w:rsid w:val="003B71C5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3B71C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3B71C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B71C5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3B71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B71C5"/>
    <w:rPr>
      <w:i/>
      <w:iCs/>
    </w:rPr>
  </w:style>
  <w:style w:type="character" w:styleId="ab">
    <w:name w:val="Hyperlink"/>
    <w:basedOn w:val="a0"/>
    <w:uiPriority w:val="99"/>
    <w:unhideWhenUsed/>
    <w:rsid w:val="003B71C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B71C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3B71C5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3B71C5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3B71C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5310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 Походенко</cp:lastModifiedBy>
  <cp:revision>12</cp:revision>
  <cp:lastPrinted>2024-08-18T12:46:00Z</cp:lastPrinted>
  <dcterms:created xsi:type="dcterms:W3CDTF">2024-08-18T12:40:00Z</dcterms:created>
  <dcterms:modified xsi:type="dcterms:W3CDTF">2024-10-10T16:47:00Z</dcterms:modified>
</cp:coreProperties>
</file>