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7BC" w:rsidRDefault="005957BC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-182245</wp:posOffset>
            </wp:positionV>
            <wp:extent cx="7259955" cy="96799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D6872" w:rsidRPr="000507B1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lastRenderedPageBreak/>
        <w:t>- расширение коллегиальных форм управления и воплощение</w:t>
      </w:r>
      <w:r w:rsidR="008D6872" w:rsidRPr="000507B1">
        <w:rPr>
          <w:rFonts w:ascii="Times New Roman" w:hAnsi="Times New Roman" w:cs="Times New Roman"/>
          <w:sz w:val="28"/>
          <w:szCs w:val="28"/>
        </w:rPr>
        <w:t xml:space="preserve"> </w:t>
      </w:r>
      <w:r w:rsidRPr="000507B1">
        <w:rPr>
          <w:rFonts w:ascii="Times New Roman" w:hAnsi="Times New Roman" w:cs="Times New Roman"/>
          <w:sz w:val="28"/>
          <w:szCs w:val="28"/>
        </w:rPr>
        <w:t>в жизнь государственно-общественных принципов управления;</w:t>
      </w:r>
    </w:p>
    <w:p w:rsidR="008D6872" w:rsidRPr="000507B1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 - развитие инициативы</w:t>
      </w:r>
      <w:r w:rsidR="008D6872" w:rsidRPr="000507B1">
        <w:rPr>
          <w:rFonts w:ascii="Times New Roman" w:hAnsi="Times New Roman" w:cs="Times New Roman"/>
          <w:sz w:val="28"/>
          <w:szCs w:val="28"/>
        </w:rPr>
        <w:t xml:space="preserve"> </w:t>
      </w:r>
      <w:r w:rsidRPr="000507B1">
        <w:rPr>
          <w:rFonts w:ascii="Times New Roman" w:hAnsi="Times New Roman" w:cs="Times New Roman"/>
          <w:sz w:val="28"/>
          <w:szCs w:val="28"/>
        </w:rPr>
        <w:t>родительской общественности;</w:t>
      </w:r>
    </w:p>
    <w:p w:rsidR="00760F1F" w:rsidRPr="000507B1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 - контроль над финансово-хозяйственной деятельностью</w:t>
      </w:r>
      <w:r w:rsidR="008D6872" w:rsidRPr="000507B1">
        <w:rPr>
          <w:rFonts w:ascii="Times New Roman" w:hAnsi="Times New Roman" w:cs="Times New Roman"/>
          <w:sz w:val="28"/>
          <w:szCs w:val="28"/>
        </w:rPr>
        <w:t xml:space="preserve"> </w:t>
      </w:r>
      <w:r w:rsidRPr="000507B1">
        <w:rPr>
          <w:rFonts w:ascii="Times New Roman" w:hAnsi="Times New Roman" w:cs="Times New Roman"/>
          <w:sz w:val="28"/>
          <w:szCs w:val="28"/>
        </w:rPr>
        <w:t>образовательного учреждения и укрепление его материально-технической базы.</w:t>
      </w:r>
    </w:p>
    <w:p w:rsidR="00760F1F" w:rsidRPr="000507B1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2.3. </w:t>
      </w:r>
      <w:r w:rsidRPr="000507B1">
        <w:rPr>
          <w:rFonts w:ascii="Times New Roman" w:hAnsi="Times New Roman" w:cs="Times New Roman"/>
          <w:b/>
          <w:sz w:val="28"/>
          <w:szCs w:val="28"/>
        </w:rPr>
        <w:t>В своей деятельности Попечительский совет решает следующие задачи:</w:t>
      </w:r>
    </w:p>
    <w:p w:rsidR="00C737F6" w:rsidRPr="000507B1" w:rsidRDefault="00C737F6" w:rsidP="00C73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>−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E5D5F" w:rsidRPr="000507B1">
        <w:rPr>
          <w:rFonts w:ascii="Times New Roman" w:hAnsi="Times New Roman" w:cs="Times New Roman"/>
          <w:sz w:val="28"/>
          <w:szCs w:val="28"/>
        </w:rPr>
        <w:t>с</w:t>
      </w:r>
      <w:r w:rsidRPr="000507B1">
        <w:rPr>
          <w:rFonts w:ascii="Times New Roman" w:hAnsi="Times New Roman" w:cs="Times New Roman"/>
          <w:sz w:val="28"/>
          <w:szCs w:val="28"/>
        </w:rPr>
        <w:t>одействует  формированию</w:t>
      </w:r>
      <w:proofErr w:type="gramEnd"/>
      <w:r w:rsidRPr="000507B1">
        <w:rPr>
          <w:rFonts w:ascii="Times New Roman" w:hAnsi="Times New Roman" w:cs="Times New Roman"/>
          <w:sz w:val="28"/>
          <w:szCs w:val="28"/>
        </w:rPr>
        <w:t xml:space="preserve">  финансового  фон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да  </w:t>
      </w:r>
      <w:r w:rsidR="00E736EB">
        <w:rPr>
          <w:rFonts w:ascii="Times New Roman" w:hAnsi="Times New Roman" w:cs="Times New Roman"/>
          <w:sz w:val="28"/>
          <w:szCs w:val="28"/>
        </w:rPr>
        <w:t>школы,</w:t>
      </w:r>
      <w:r w:rsidRPr="000507B1">
        <w:rPr>
          <w:rFonts w:ascii="Times New Roman" w:hAnsi="Times New Roman" w:cs="Times New Roman"/>
          <w:sz w:val="28"/>
          <w:szCs w:val="28"/>
        </w:rPr>
        <w:t xml:space="preserve">  совершенствованию  его  материально-технической  базы,  а  также  улучшению  условий деятельности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 обучающихся и труда работников;</w:t>
      </w:r>
    </w:p>
    <w:p w:rsidR="00C737F6" w:rsidRPr="000507B1" w:rsidRDefault="00C737F6" w:rsidP="00C73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−  </w:t>
      </w:r>
      <w:proofErr w:type="gramStart"/>
      <w:r w:rsidR="00E736EB">
        <w:rPr>
          <w:rFonts w:ascii="Times New Roman" w:hAnsi="Times New Roman" w:cs="Times New Roman"/>
          <w:sz w:val="28"/>
          <w:szCs w:val="28"/>
        </w:rPr>
        <w:t>о</w:t>
      </w:r>
      <w:r w:rsidRPr="000507B1">
        <w:rPr>
          <w:rFonts w:ascii="Times New Roman" w:hAnsi="Times New Roman" w:cs="Times New Roman"/>
          <w:sz w:val="28"/>
          <w:szCs w:val="28"/>
        </w:rPr>
        <w:t>казывает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  </w:t>
      </w:r>
      <w:r w:rsidR="00E736EB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7E5D5F" w:rsidRPr="000507B1">
        <w:rPr>
          <w:rFonts w:ascii="Times New Roman" w:hAnsi="Times New Roman" w:cs="Times New Roman"/>
          <w:sz w:val="28"/>
          <w:szCs w:val="28"/>
        </w:rPr>
        <w:t xml:space="preserve"> </w:t>
      </w:r>
      <w:r w:rsidRPr="000507B1">
        <w:rPr>
          <w:rFonts w:ascii="Times New Roman" w:hAnsi="Times New Roman" w:cs="Times New Roman"/>
          <w:sz w:val="28"/>
          <w:szCs w:val="28"/>
        </w:rPr>
        <w:t>помощь  нематериального  характера (интеллектуального, правового, культу</w:t>
      </w:r>
      <w:r w:rsidR="007E5D5F" w:rsidRPr="000507B1">
        <w:rPr>
          <w:rFonts w:ascii="Times New Roman" w:hAnsi="Times New Roman" w:cs="Times New Roman"/>
          <w:sz w:val="28"/>
          <w:szCs w:val="28"/>
        </w:rPr>
        <w:t>рного, информационного и т.п.);</w:t>
      </w:r>
    </w:p>
    <w:p w:rsidR="00C737F6" w:rsidRPr="000507B1" w:rsidRDefault="00C737F6" w:rsidP="00C73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>−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  с</w:t>
      </w:r>
      <w:r w:rsidRPr="000507B1">
        <w:rPr>
          <w:rFonts w:ascii="Times New Roman" w:hAnsi="Times New Roman" w:cs="Times New Roman"/>
          <w:sz w:val="28"/>
          <w:szCs w:val="28"/>
        </w:rPr>
        <w:t>одействует организации конкурсов, соревнований и других массовых внешкольных мероприятий образовательного учреждения</w:t>
      </w:r>
      <w:r w:rsidR="007E5D5F" w:rsidRPr="000507B1">
        <w:rPr>
          <w:rFonts w:ascii="Times New Roman" w:hAnsi="Times New Roman" w:cs="Times New Roman"/>
          <w:sz w:val="28"/>
          <w:szCs w:val="28"/>
        </w:rPr>
        <w:t>;</w:t>
      </w:r>
    </w:p>
    <w:p w:rsidR="00C737F6" w:rsidRPr="000507B1" w:rsidRDefault="00C737F6" w:rsidP="00C73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>−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  с</w:t>
      </w:r>
      <w:r w:rsidRPr="000507B1">
        <w:rPr>
          <w:rFonts w:ascii="Times New Roman" w:hAnsi="Times New Roman" w:cs="Times New Roman"/>
          <w:sz w:val="28"/>
          <w:szCs w:val="28"/>
        </w:rPr>
        <w:t xml:space="preserve">одействует привлечению внебюджетных средств для обеспечения </w:t>
      </w:r>
      <w:proofErr w:type="gramStart"/>
      <w:r w:rsidRPr="000507B1">
        <w:rPr>
          <w:rFonts w:ascii="Times New Roman" w:hAnsi="Times New Roman" w:cs="Times New Roman"/>
          <w:sz w:val="28"/>
          <w:szCs w:val="28"/>
        </w:rPr>
        <w:t>деятельности  и</w:t>
      </w:r>
      <w:proofErr w:type="gramEnd"/>
      <w:r w:rsidRPr="000507B1">
        <w:rPr>
          <w:rFonts w:ascii="Times New Roman" w:hAnsi="Times New Roman" w:cs="Times New Roman"/>
          <w:sz w:val="28"/>
          <w:szCs w:val="28"/>
        </w:rPr>
        <w:t xml:space="preserve"> разв</w:t>
      </w:r>
      <w:r w:rsidR="007E5D5F" w:rsidRPr="000507B1">
        <w:rPr>
          <w:rFonts w:ascii="Times New Roman" w:hAnsi="Times New Roman" w:cs="Times New Roman"/>
          <w:sz w:val="28"/>
          <w:szCs w:val="28"/>
        </w:rPr>
        <w:t xml:space="preserve">ития </w:t>
      </w:r>
      <w:r w:rsidR="00E736EB">
        <w:rPr>
          <w:rFonts w:ascii="Times New Roman" w:hAnsi="Times New Roman" w:cs="Times New Roman"/>
          <w:sz w:val="28"/>
          <w:szCs w:val="28"/>
        </w:rPr>
        <w:t>школы</w:t>
      </w:r>
      <w:r w:rsidR="007E5D5F" w:rsidRPr="000507B1">
        <w:rPr>
          <w:rFonts w:ascii="Times New Roman" w:hAnsi="Times New Roman" w:cs="Times New Roman"/>
          <w:sz w:val="28"/>
          <w:szCs w:val="28"/>
        </w:rPr>
        <w:t>;</w:t>
      </w:r>
    </w:p>
    <w:p w:rsidR="00C737F6" w:rsidRPr="000507B1" w:rsidRDefault="00C737F6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7F6">
        <w:rPr>
          <w:rFonts w:ascii="Times New Roman" w:hAnsi="Times New Roman" w:cs="Times New Roman"/>
          <w:sz w:val="28"/>
          <w:szCs w:val="28"/>
        </w:rPr>
        <w:t xml:space="preserve">- поддержка различных форм научно - исследовательской деятельности педагогов и </w:t>
      </w:r>
      <w:r w:rsidRPr="000507B1">
        <w:rPr>
          <w:rFonts w:ascii="Times New Roman" w:hAnsi="Times New Roman" w:cs="Times New Roman"/>
          <w:sz w:val="28"/>
          <w:szCs w:val="28"/>
        </w:rPr>
        <w:t>учащихся;</w:t>
      </w:r>
    </w:p>
    <w:p w:rsidR="00C737F6" w:rsidRPr="000507B1" w:rsidRDefault="00C737F6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 - содействие сотрудничеству с учреждениями высшего и среднего профессионального образования, направленному на повышение качества обучения, воспитания и развития учащихся, формирование их готовности к осознанному профессиональному выбору; </w:t>
      </w:r>
    </w:p>
    <w:p w:rsidR="00C737F6" w:rsidRPr="000507B1" w:rsidRDefault="00C737F6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 xml:space="preserve">- поддержка перспективных инициатив и нововведений, новых информационных технологий, способствующих дальнейшему развитию образовательного процесса в Учреждении; </w:t>
      </w:r>
    </w:p>
    <w:p w:rsidR="00760F1F" w:rsidRPr="008F0B96" w:rsidRDefault="00C737F6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7B1">
        <w:rPr>
          <w:rFonts w:ascii="Times New Roman" w:hAnsi="Times New Roman" w:cs="Times New Roman"/>
          <w:sz w:val="28"/>
          <w:szCs w:val="28"/>
        </w:rPr>
        <w:t>-с</w:t>
      </w:r>
      <w:r w:rsidR="00760F1F" w:rsidRPr="000507B1">
        <w:rPr>
          <w:rFonts w:ascii="Times New Roman" w:hAnsi="Times New Roman" w:cs="Times New Roman"/>
          <w:sz w:val="28"/>
          <w:szCs w:val="28"/>
        </w:rPr>
        <w:t>одействует  объединению  усилий  организаций  и  граждан  в  осуществлении</w:t>
      </w:r>
      <w:r w:rsidR="003D3C80" w:rsidRPr="000507B1">
        <w:rPr>
          <w:rFonts w:ascii="Times New Roman" w:hAnsi="Times New Roman" w:cs="Times New Roman"/>
          <w:sz w:val="28"/>
          <w:szCs w:val="28"/>
        </w:rPr>
        <w:t xml:space="preserve"> </w:t>
      </w:r>
      <w:r w:rsidR="00760F1F" w:rsidRPr="000507B1">
        <w:rPr>
          <w:rFonts w:ascii="Times New Roman" w:hAnsi="Times New Roman" w:cs="Times New Roman"/>
          <w:sz w:val="28"/>
          <w:szCs w:val="28"/>
        </w:rPr>
        <w:t>финансовой, материальной и иных видов</w:t>
      </w:r>
      <w:r w:rsidR="00760F1F" w:rsidRPr="008F0B96">
        <w:rPr>
          <w:rFonts w:ascii="Times New Roman" w:hAnsi="Times New Roman" w:cs="Times New Roman"/>
          <w:sz w:val="28"/>
          <w:szCs w:val="28"/>
        </w:rPr>
        <w:t xml:space="preserve"> поддержки Образовательного учреждения.</w:t>
      </w:r>
    </w:p>
    <w:p w:rsidR="003D3C80" w:rsidRPr="008F0B96" w:rsidRDefault="003D3C80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F1F" w:rsidRPr="003D3C80" w:rsidRDefault="00B64B78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432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0F1F" w:rsidRPr="003D3C80">
        <w:rPr>
          <w:rFonts w:ascii="Times New Roman" w:hAnsi="Times New Roman" w:cs="Times New Roman"/>
          <w:b/>
          <w:sz w:val="28"/>
          <w:szCs w:val="28"/>
        </w:rPr>
        <w:t>Компетенция Попечительского совета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3.1.К компетенции Попечительского совета учреждения относятся: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−  самостоятельное формирование состава для решения поставленных задач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−  привлечение материальных средств благотворителей, а также услуг и помощи иного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0B96">
        <w:rPr>
          <w:rFonts w:ascii="Times New Roman" w:hAnsi="Times New Roman" w:cs="Times New Roman"/>
          <w:sz w:val="28"/>
          <w:szCs w:val="28"/>
        </w:rPr>
        <w:t>характера  с</w:t>
      </w:r>
      <w:proofErr w:type="gramEnd"/>
      <w:r w:rsidRPr="008F0B96">
        <w:rPr>
          <w:rFonts w:ascii="Times New Roman" w:hAnsi="Times New Roman" w:cs="Times New Roman"/>
          <w:sz w:val="28"/>
          <w:szCs w:val="28"/>
        </w:rPr>
        <w:t xml:space="preserve">  целью  содействия  уставной  деятельности  и  развитию  Образовательного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учреждения</w:t>
      </w:r>
      <w:r w:rsidR="003D3C80">
        <w:rPr>
          <w:rFonts w:ascii="Times New Roman" w:hAnsi="Times New Roman" w:cs="Times New Roman"/>
          <w:sz w:val="28"/>
          <w:szCs w:val="28"/>
        </w:rPr>
        <w:t>;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 xml:space="preserve">−  </w:t>
      </w:r>
      <w:proofErr w:type="gramStart"/>
      <w:r w:rsidRPr="008F0B96">
        <w:rPr>
          <w:rFonts w:ascii="Times New Roman" w:hAnsi="Times New Roman" w:cs="Times New Roman"/>
          <w:sz w:val="28"/>
          <w:szCs w:val="28"/>
        </w:rPr>
        <w:t>обращение  с</w:t>
      </w:r>
      <w:proofErr w:type="gramEnd"/>
      <w:r w:rsidRPr="008F0B96">
        <w:rPr>
          <w:rFonts w:ascii="Times New Roman" w:hAnsi="Times New Roman" w:cs="Times New Roman"/>
          <w:sz w:val="28"/>
          <w:szCs w:val="28"/>
        </w:rPr>
        <w:t xml:space="preserve">  предложениями  к  организациям  и  частным  лицам,  родителям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обучающихся об оказании посильной помощи Образовательному учреждению</w:t>
      </w:r>
      <w:r w:rsidR="003D3C80">
        <w:rPr>
          <w:rFonts w:ascii="Times New Roman" w:hAnsi="Times New Roman" w:cs="Times New Roman"/>
          <w:sz w:val="28"/>
          <w:szCs w:val="28"/>
        </w:rPr>
        <w:t>;</w:t>
      </w:r>
      <w:r w:rsidRPr="008F0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−  согласование  Положения  о  расходовании  внебюджетных  средств  на  текущий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финансовый год</w:t>
      </w:r>
      <w:r w:rsidR="003D3C80">
        <w:rPr>
          <w:rFonts w:ascii="Times New Roman" w:hAnsi="Times New Roman" w:cs="Times New Roman"/>
          <w:sz w:val="28"/>
          <w:szCs w:val="28"/>
        </w:rPr>
        <w:t>;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−  принятие решения о направлении средств, привлеченных Попечительским советом, на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цели образовательного процесса и утверждение соответствующей сметы расходов</w:t>
      </w:r>
      <w:r w:rsidR="003D3C80">
        <w:rPr>
          <w:rFonts w:ascii="Times New Roman" w:hAnsi="Times New Roman" w:cs="Times New Roman"/>
          <w:sz w:val="28"/>
          <w:szCs w:val="28"/>
        </w:rPr>
        <w:t>;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−  контроль над целесообразностью расходования бюджетных и внебюджетных средств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образовательного  учреждения</w:t>
      </w:r>
      <w:r w:rsidR="003D3C80">
        <w:rPr>
          <w:rFonts w:ascii="Times New Roman" w:hAnsi="Times New Roman" w:cs="Times New Roman"/>
          <w:sz w:val="28"/>
          <w:szCs w:val="28"/>
        </w:rPr>
        <w:t>;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-  ознакомление с перспективами развития образовательного учреждения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lastRenderedPageBreak/>
        <w:t xml:space="preserve"> По  итогам  года  Попечительский  совет  представляет  отчет  о  проделанной  работе.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Устанавливает  связь  со  средствами  массовой  информации  о  деятельности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Попечительского Совета.</w:t>
      </w:r>
    </w:p>
    <w:p w:rsidR="00760F1F" w:rsidRPr="003D3C80" w:rsidRDefault="00B64B78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64B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0F1F" w:rsidRPr="003D3C80">
        <w:rPr>
          <w:rFonts w:ascii="Times New Roman" w:hAnsi="Times New Roman" w:cs="Times New Roman"/>
          <w:b/>
          <w:sz w:val="28"/>
          <w:szCs w:val="28"/>
        </w:rPr>
        <w:t>Права и ответственность Попечительского совета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4.1. Решения  Попечительского    совета,  принятые  в  пределах  его  компетенции  носят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рекомендательный и консультативный характер. О решениях, принятых Попечительским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советом, ставятся в известность все участники образовательного процесса. 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4.2.Члены Попечительского совета имеют право требовать обсуждения вне плана любого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вопроса,  касающегося  осуществления  образовательной  деятельности,  если  его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предложение  поддержит  более  одной  трети  членов  участвующих  в  заседании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Попечительского совета; требовать от дирек</w:t>
      </w:r>
      <w:r w:rsidR="003D3C80">
        <w:rPr>
          <w:rFonts w:ascii="Times New Roman" w:hAnsi="Times New Roman" w:cs="Times New Roman"/>
          <w:sz w:val="28"/>
          <w:szCs w:val="28"/>
        </w:rPr>
        <w:t xml:space="preserve">тора лицея </w:t>
      </w:r>
      <w:r w:rsidRPr="008F0B96">
        <w:rPr>
          <w:rFonts w:ascii="Times New Roman" w:hAnsi="Times New Roman" w:cs="Times New Roman"/>
          <w:sz w:val="28"/>
          <w:szCs w:val="28"/>
        </w:rPr>
        <w:t xml:space="preserve"> отчета о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расходовании  внебюджетных  средств;  предлагать  директору  </w:t>
      </w:r>
      <w:r w:rsidR="003D3C80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8F0B96">
        <w:rPr>
          <w:rFonts w:ascii="Times New Roman" w:hAnsi="Times New Roman" w:cs="Times New Roman"/>
          <w:sz w:val="28"/>
          <w:szCs w:val="28"/>
        </w:rPr>
        <w:t xml:space="preserve"> планы мероприятий по совершенствованию образовательной деятельности.</w:t>
      </w:r>
    </w:p>
    <w:p w:rsidR="00760F1F" w:rsidRPr="003D3C80" w:rsidRDefault="00B64B78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64B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0F1F" w:rsidRPr="003D3C80">
        <w:rPr>
          <w:rFonts w:ascii="Times New Roman" w:hAnsi="Times New Roman" w:cs="Times New Roman"/>
          <w:b/>
          <w:sz w:val="28"/>
          <w:szCs w:val="28"/>
        </w:rPr>
        <w:t>Состав и порядок деятельности Попечительского совета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8F0B96">
        <w:rPr>
          <w:rFonts w:ascii="Times New Roman" w:hAnsi="Times New Roman" w:cs="Times New Roman"/>
          <w:sz w:val="28"/>
          <w:szCs w:val="28"/>
        </w:rPr>
        <w:t>Членами  Попечительского</w:t>
      </w:r>
      <w:proofErr w:type="gramEnd"/>
      <w:r w:rsidRPr="008F0B96">
        <w:rPr>
          <w:rFonts w:ascii="Times New Roman" w:hAnsi="Times New Roman" w:cs="Times New Roman"/>
          <w:sz w:val="28"/>
          <w:szCs w:val="28"/>
        </w:rPr>
        <w:t xml:space="preserve">  совета  являются  родители (законные  представители) 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обучающихся,  избранные  родительской  общественностью  каждого  класса  на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добровольной  основе.  По  приглашению  членов  Попечительского  совета  в  его  состав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могут быть включены представители организаций, объединений, граждан, оказывающих</w:t>
      </w:r>
      <w:r w:rsidR="003D3C80">
        <w:rPr>
          <w:rFonts w:ascii="Times New Roman" w:hAnsi="Times New Roman" w:cs="Times New Roman"/>
          <w:sz w:val="28"/>
          <w:szCs w:val="28"/>
        </w:rPr>
        <w:t xml:space="preserve"> лицею</w:t>
      </w:r>
      <w:r w:rsidRPr="008F0B96">
        <w:rPr>
          <w:rFonts w:ascii="Times New Roman" w:hAnsi="Times New Roman" w:cs="Times New Roman"/>
          <w:sz w:val="28"/>
          <w:szCs w:val="28"/>
        </w:rPr>
        <w:t xml:space="preserve">  постоянную  финансовую,  материальную,  правовую,  организационную, 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информационную и иную помощь. Правом голоса на заседаниях Попечительского совета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обладают только его члены.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5.2 Члены  Попечительского  совета  исполняют  свои  обязанности  безвозмездно  и  без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отрыва от основной деятельности.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5.3.  Директ</w:t>
      </w:r>
      <w:r w:rsidR="003D3C80">
        <w:rPr>
          <w:rFonts w:ascii="Times New Roman" w:hAnsi="Times New Roman" w:cs="Times New Roman"/>
          <w:sz w:val="28"/>
          <w:szCs w:val="28"/>
        </w:rPr>
        <w:t xml:space="preserve">ор  лицея </w:t>
      </w:r>
      <w:r w:rsidRPr="008F0B96">
        <w:rPr>
          <w:rFonts w:ascii="Times New Roman" w:hAnsi="Times New Roman" w:cs="Times New Roman"/>
          <w:sz w:val="28"/>
          <w:szCs w:val="28"/>
        </w:rPr>
        <w:t xml:space="preserve">  является  единственным  не  избираемым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членом Попечительского совета и не может исполнять функции председателя.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5.4.  По  решению  Попечительского  совета  для  участия  в  его  работе  могут  быть</w:t>
      </w:r>
      <w:r w:rsidR="003D3C80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приглашены  представители</w:t>
      </w:r>
      <w:r w:rsidR="003D3C80">
        <w:rPr>
          <w:rFonts w:ascii="Times New Roman" w:hAnsi="Times New Roman" w:cs="Times New Roman"/>
          <w:sz w:val="28"/>
          <w:szCs w:val="28"/>
        </w:rPr>
        <w:t>:</w:t>
      </w:r>
      <w:r w:rsidRPr="008F0B96">
        <w:rPr>
          <w:rFonts w:ascii="Times New Roman" w:hAnsi="Times New Roman" w:cs="Times New Roman"/>
          <w:sz w:val="28"/>
          <w:szCs w:val="28"/>
        </w:rPr>
        <w:t xml:space="preserve">  члены  Педагогического  Совета  </w:t>
      </w:r>
      <w:r w:rsidR="003D3C80">
        <w:rPr>
          <w:rFonts w:ascii="Times New Roman" w:hAnsi="Times New Roman" w:cs="Times New Roman"/>
          <w:sz w:val="28"/>
          <w:szCs w:val="28"/>
        </w:rPr>
        <w:t>лицея</w:t>
      </w:r>
      <w:r w:rsidRPr="008F0B96">
        <w:rPr>
          <w:rFonts w:ascii="Times New Roman" w:hAnsi="Times New Roman" w:cs="Times New Roman"/>
          <w:sz w:val="28"/>
          <w:szCs w:val="28"/>
        </w:rPr>
        <w:t>, работники образовательного учреждения, другие лица.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5.5.  Попечительский  совет  возглавляет  председатель.  Председатель  и  заместитель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председателя  избираются  ежегодно  на  первом  заседании  Попечительского  совета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большинством голосов при открытом голосовании по согласованию с Педагогическим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советом.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5.6. Для ведения протокола заседаний Попечительского совета из его членов избирается</w:t>
      </w:r>
      <w:r w:rsidR="003C54BC">
        <w:rPr>
          <w:rFonts w:ascii="Times New Roman" w:hAnsi="Times New Roman" w:cs="Times New Roman"/>
          <w:sz w:val="28"/>
          <w:szCs w:val="28"/>
        </w:rPr>
        <w:t xml:space="preserve">  </w:t>
      </w:r>
      <w:r w:rsidRPr="008F0B96">
        <w:rPr>
          <w:rFonts w:ascii="Times New Roman" w:hAnsi="Times New Roman" w:cs="Times New Roman"/>
          <w:sz w:val="28"/>
          <w:szCs w:val="28"/>
        </w:rPr>
        <w:t>секретарь.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 xml:space="preserve">5.7.  </w:t>
      </w:r>
      <w:proofErr w:type="gramStart"/>
      <w:r w:rsidRPr="008F0B96">
        <w:rPr>
          <w:rFonts w:ascii="Times New Roman" w:hAnsi="Times New Roman" w:cs="Times New Roman"/>
          <w:sz w:val="28"/>
          <w:szCs w:val="28"/>
        </w:rPr>
        <w:t>Заседания  Попечительского</w:t>
      </w:r>
      <w:proofErr w:type="gramEnd"/>
      <w:r w:rsidRPr="008F0B96">
        <w:rPr>
          <w:rFonts w:ascii="Times New Roman" w:hAnsi="Times New Roman" w:cs="Times New Roman"/>
          <w:sz w:val="28"/>
          <w:szCs w:val="28"/>
        </w:rPr>
        <w:t xml:space="preserve">  совета  проводятся  в  соответствии  с  Планом  работы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="00E736EB">
        <w:rPr>
          <w:rFonts w:ascii="Times New Roman" w:hAnsi="Times New Roman" w:cs="Times New Roman"/>
          <w:sz w:val="28"/>
          <w:szCs w:val="28"/>
        </w:rPr>
        <w:t>школы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 на текущий учебный год, а также во внеочередном порядке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для решения неотложных вопросов осуществления образовательной деятельности, но не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реже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4 раз в год.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5.8.  Попечительский  совет  считается  собранным,  если  на  заседании  присутствуют  не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м</w:t>
      </w:r>
      <w:r w:rsidR="003C54BC">
        <w:rPr>
          <w:rFonts w:ascii="Times New Roman" w:hAnsi="Times New Roman" w:cs="Times New Roman"/>
          <w:sz w:val="28"/>
          <w:szCs w:val="28"/>
        </w:rPr>
        <w:t>енее 50% от общего числа членов</w:t>
      </w:r>
      <w:r w:rsidRPr="008F0B96">
        <w:rPr>
          <w:rFonts w:ascii="Times New Roman" w:hAnsi="Times New Roman" w:cs="Times New Roman"/>
          <w:sz w:val="28"/>
          <w:szCs w:val="28"/>
        </w:rPr>
        <w:t>, включая председателя. Решения Попечительского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совета  считаются  принятыми,  если  за  них  </w:t>
      </w:r>
      <w:r w:rsidRPr="008F0B96">
        <w:rPr>
          <w:rFonts w:ascii="Times New Roman" w:hAnsi="Times New Roman" w:cs="Times New Roman"/>
          <w:sz w:val="28"/>
          <w:szCs w:val="28"/>
        </w:rPr>
        <w:lastRenderedPageBreak/>
        <w:t xml:space="preserve">проголосовало  свыше 50% его  членов, 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участвующих в заседании плюс один голос.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5.9.  Новые  представители  могут  быть  приняты  в  Попечительский  совет  только  при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условии,  что  за  их  кандидатуры  проголосовало  более  половины  присутствующих  на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заседании  членов  Попечительского  совета.  Вопрос  об  исключении  его  членов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принимается  на  заседаниях  Совета  в  порядке,  определенным  настоящим  положением.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Педагогический совет образовательного учреждения может обратиться к председателю с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рекомендацией об исключении из состава Попечительского с</w:t>
      </w:r>
      <w:r w:rsidR="003C54BC">
        <w:rPr>
          <w:rFonts w:ascii="Times New Roman" w:hAnsi="Times New Roman" w:cs="Times New Roman"/>
          <w:sz w:val="28"/>
          <w:szCs w:val="28"/>
        </w:rPr>
        <w:t>овета.</w:t>
      </w:r>
    </w:p>
    <w:p w:rsidR="00760F1F" w:rsidRPr="003C54BC" w:rsidRDefault="00B64B78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432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0F1F" w:rsidRPr="003C54BC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6.1. Протоколы  заседаний  Попечительского  совета  записываются  секретарем  в  Книге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протоколов  заседаний  Попечительского  совета.  Каждый  протокол  подписывается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председателем Совета и секретарем.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6.2. Образовательное  учреждение  предоставляет  Попечительскому  совету  место  для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 xml:space="preserve">хранения  уставной  документации  и  протоколов  заседаний  Попечительского  совета. 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Нумерация протоколов ведется от начала учебного года. Книга протоколов заседаний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Попечительского  совета  нумеруется  постранично,  скрепляется  подписью  директора  и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печатью образовательного учреждения.</w:t>
      </w:r>
    </w:p>
    <w:p w:rsidR="00760F1F" w:rsidRPr="003C54BC" w:rsidRDefault="00B64B78" w:rsidP="008F0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432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0F1F" w:rsidRPr="003C54BC">
        <w:rPr>
          <w:rFonts w:ascii="Times New Roman" w:hAnsi="Times New Roman" w:cs="Times New Roman"/>
          <w:b/>
          <w:sz w:val="28"/>
          <w:szCs w:val="28"/>
        </w:rPr>
        <w:t>Заключительное положение</w:t>
      </w:r>
    </w:p>
    <w:p w:rsidR="00760F1F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 xml:space="preserve">7.1  Положение  о  Попечительском  совете  принимается  на  неопределенный  срок. </w:t>
      </w:r>
    </w:p>
    <w:p w:rsidR="00AA6256" w:rsidRPr="008F0B96" w:rsidRDefault="00760F1F" w:rsidP="008F0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B96">
        <w:rPr>
          <w:rFonts w:ascii="Times New Roman" w:hAnsi="Times New Roman" w:cs="Times New Roman"/>
          <w:sz w:val="28"/>
          <w:szCs w:val="28"/>
        </w:rPr>
        <w:t>Изменения  и  дополнения  к  Положению  принимаются  в  составе  новой  редакции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Положения  решением  Педагогического  Совета,  и  утверждается  директором.  После</w:t>
      </w:r>
      <w:r w:rsidR="003C54BC">
        <w:rPr>
          <w:rFonts w:ascii="Times New Roman" w:hAnsi="Times New Roman" w:cs="Times New Roman"/>
          <w:sz w:val="28"/>
          <w:szCs w:val="28"/>
        </w:rPr>
        <w:t xml:space="preserve"> </w:t>
      </w:r>
      <w:r w:rsidRPr="008F0B96">
        <w:rPr>
          <w:rFonts w:ascii="Times New Roman" w:hAnsi="Times New Roman" w:cs="Times New Roman"/>
          <w:sz w:val="28"/>
          <w:szCs w:val="28"/>
        </w:rPr>
        <w:t>принятия новой редакции Положения предыдущая редакция утрачивает силу.</w:t>
      </w:r>
    </w:p>
    <w:sectPr w:rsidR="00AA6256" w:rsidRPr="008F0B96" w:rsidSect="0059794B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F1F"/>
    <w:rsid w:val="000507B1"/>
    <w:rsid w:val="000C3D56"/>
    <w:rsid w:val="00125892"/>
    <w:rsid w:val="00216D85"/>
    <w:rsid w:val="0029331B"/>
    <w:rsid w:val="002C4AD8"/>
    <w:rsid w:val="002F28E1"/>
    <w:rsid w:val="00391BC8"/>
    <w:rsid w:val="003C54BC"/>
    <w:rsid w:val="003C5693"/>
    <w:rsid w:val="003D3C80"/>
    <w:rsid w:val="003D7699"/>
    <w:rsid w:val="00443209"/>
    <w:rsid w:val="005957BC"/>
    <w:rsid w:val="0059794B"/>
    <w:rsid w:val="00633709"/>
    <w:rsid w:val="007225FB"/>
    <w:rsid w:val="00760F1F"/>
    <w:rsid w:val="007E5D5F"/>
    <w:rsid w:val="00830F67"/>
    <w:rsid w:val="008C5EAA"/>
    <w:rsid w:val="008D6872"/>
    <w:rsid w:val="008F0B96"/>
    <w:rsid w:val="00A22F40"/>
    <w:rsid w:val="00AA6256"/>
    <w:rsid w:val="00B23EC4"/>
    <w:rsid w:val="00B64B78"/>
    <w:rsid w:val="00B83CAE"/>
    <w:rsid w:val="00C737F6"/>
    <w:rsid w:val="00E106E8"/>
    <w:rsid w:val="00E736EB"/>
    <w:rsid w:val="00F01C4A"/>
    <w:rsid w:val="00FC1C21"/>
    <w:rsid w:val="00FF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45A5F"/>
  <w15:docId w15:val="{9B7734B4-FD94-4322-9ED3-4D0CA8FA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8</cp:revision>
  <cp:lastPrinted>2023-10-30T15:36:00Z</cp:lastPrinted>
  <dcterms:created xsi:type="dcterms:W3CDTF">2021-09-20T04:16:00Z</dcterms:created>
  <dcterms:modified xsi:type="dcterms:W3CDTF">2023-11-14T14:34:00Z</dcterms:modified>
</cp:coreProperties>
</file>